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D3F0E" w14:textId="1FEEE429" w:rsidR="008D4576" w:rsidRDefault="00E342D9">
      <w:pPr>
        <w:pStyle w:val="Heading1"/>
      </w:pPr>
      <w:r>
        <w:rPr>
          <w:color w:val="2B3D4F"/>
        </w:rPr>
        <w:t>MANIKANTA</w:t>
      </w:r>
      <w:r>
        <w:rPr>
          <w:color w:val="2B3D4F"/>
          <w:spacing w:val="26"/>
          <w:w w:val="150"/>
        </w:rPr>
        <w:t xml:space="preserve"> </w:t>
      </w:r>
      <w:r>
        <w:rPr>
          <w:color w:val="2B3D4F"/>
          <w:spacing w:val="-2"/>
        </w:rPr>
        <w:t>PUDI</w:t>
      </w:r>
    </w:p>
    <w:p w14:paraId="52E8A3DF" w14:textId="6B0A4AC7" w:rsidR="008D4576" w:rsidRDefault="00E342D9">
      <w:pPr>
        <w:pStyle w:val="BodyText"/>
        <w:spacing w:before="175" w:after="7" w:line="520" w:lineRule="auto"/>
        <w:ind w:left="47" w:right="45"/>
        <w:jc w:val="center"/>
      </w:pPr>
      <w:r>
        <w:rPr>
          <w:color w:val="545454"/>
          <w:w w:val="105"/>
        </w:rPr>
        <w:t>Hyderabad,Telangana</w:t>
      </w:r>
      <w:r>
        <w:rPr>
          <w:color w:val="545454"/>
          <w:spacing w:val="80"/>
          <w:w w:val="105"/>
        </w:rPr>
        <w:t xml:space="preserve"> </w:t>
      </w:r>
      <w:r>
        <w:rPr>
          <w:color w:val="545454"/>
          <w:w w:val="105"/>
        </w:rPr>
        <w:t>|</w:t>
      </w:r>
      <w:r>
        <w:rPr>
          <w:color w:val="545454"/>
          <w:spacing w:val="80"/>
          <w:w w:val="105"/>
        </w:rPr>
        <w:t xml:space="preserve"> </w:t>
      </w:r>
      <w:hyperlink r:id="rId5" w:history="1">
        <w:r>
          <w:rPr>
            <w:rStyle w:val="Hyperlink"/>
            <w:w w:val="105"/>
          </w:rPr>
          <w:t>pudimanikanta3@gmail.com</w:t>
        </w:r>
      </w:hyperlink>
      <w:r>
        <w:rPr>
          <w:color w:val="545454"/>
          <w:spacing w:val="80"/>
          <w:w w:val="105"/>
        </w:rPr>
        <w:t xml:space="preserve"> </w:t>
      </w:r>
      <w:r>
        <w:rPr>
          <w:color w:val="545454"/>
          <w:w w:val="105"/>
        </w:rPr>
        <w:t>|</w:t>
      </w:r>
      <w:r>
        <w:rPr>
          <w:color w:val="545454"/>
          <w:spacing w:val="80"/>
          <w:w w:val="105"/>
        </w:rPr>
        <w:t xml:space="preserve"> </w:t>
      </w:r>
      <w:r>
        <w:rPr>
          <w:color w:val="545454"/>
          <w:w w:val="105"/>
        </w:rPr>
        <w:t>+91</w:t>
      </w:r>
      <w:r>
        <w:rPr>
          <w:color w:val="545454"/>
          <w:spacing w:val="-2"/>
          <w:w w:val="105"/>
        </w:rPr>
        <w:t xml:space="preserve"> </w:t>
      </w:r>
      <w:r>
        <w:rPr>
          <w:color w:val="545454"/>
          <w:w w:val="105"/>
        </w:rPr>
        <w:t>9063424060</w:t>
      </w:r>
      <w:r>
        <w:rPr>
          <w:color w:val="545454"/>
          <w:spacing w:val="80"/>
          <w:w w:val="105"/>
        </w:rPr>
        <w:t xml:space="preserve"> </w:t>
      </w:r>
      <w:r>
        <w:rPr>
          <w:color w:val="545454"/>
          <w:w w:val="105"/>
        </w:rPr>
        <w:t>|</w:t>
      </w:r>
      <w:r>
        <w:rPr>
          <w:color w:val="545454"/>
          <w:spacing w:val="80"/>
          <w:w w:val="105"/>
        </w:rPr>
        <w:t xml:space="preserve"> </w:t>
      </w:r>
      <w:hyperlink r:id="rId6" w:history="1">
        <w:r>
          <w:rPr>
            <w:rStyle w:val="Hyperlink"/>
            <w:w w:val="105"/>
          </w:rPr>
          <w:t>manikantapudi.com</w:t>
        </w:r>
      </w:hyperlink>
      <w:r>
        <w:rPr>
          <w:color w:val="545454"/>
          <w:spacing w:val="80"/>
          <w:w w:val="105"/>
        </w:rPr>
        <w:t xml:space="preserve"> </w:t>
      </w:r>
      <w:r>
        <w:rPr>
          <w:color w:val="545454"/>
          <w:w w:val="105"/>
        </w:rPr>
        <w:t>|</w:t>
      </w:r>
      <w:r>
        <w:rPr>
          <w:color w:val="545454"/>
          <w:spacing w:val="80"/>
          <w:w w:val="105"/>
        </w:rPr>
        <w:t xml:space="preserve"> </w:t>
      </w:r>
      <w:hyperlink r:id="rId7" w:history="1">
        <w:r>
          <w:rPr>
            <w:rStyle w:val="Hyperlink"/>
            <w:w w:val="105"/>
          </w:rPr>
          <w:t>linkedin.com/in/manikanta3/</w:t>
        </w:r>
      </w:hyperlink>
      <w:r>
        <w:rPr>
          <w:color w:val="545454"/>
          <w:spacing w:val="80"/>
          <w:w w:val="105"/>
        </w:rPr>
        <w:t xml:space="preserve"> </w:t>
      </w:r>
      <w:r>
        <w:rPr>
          <w:color w:val="545454"/>
          <w:w w:val="105"/>
        </w:rPr>
        <w:t>|</w:t>
      </w:r>
      <w:r>
        <w:rPr>
          <w:color w:val="545454"/>
          <w:spacing w:val="80"/>
          <w:w w:val="105"/>
        </w:rPr>
        <w:t xml:space="preserve"> </w:t>
      </w:r>
      <w:hyperlink r:id="rId8" w:history="1">
        <w:r>
          <w:rPr>
            <w:rStyle w:val="Hyperlink"/>
            <w:spacing w:val="-2"/>
            <w:w w:val="105"/>
          </w:rPr>
          <w:t>github.com/Mani9kanta3</w:t>
        </w:r>
      </w:hyperlink>
    </w:p>
    <w:p w14:paraId="41E38D29" w14:textId="77777777" w:rsidR="008D4576" w:rsidRDefault="00000000">
      <w:pPr>
        <w:spacing w:line="30" w:lineRule="exact"/>
        <w:ind w:left="24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5B1A489" wp14:editId="4B01FF46">
                <wp:extent cx="7010400" cy="19050"/>
                <wp:effectExtent l="0" t="0" r="0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10400" cy="19050"/>
                          <a:chOff x="0" y="0"/>
                          <a:chExt cx="7010400" cy="1905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0104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0" h="19050">
                                <a:moveTo>
                                  <a:pt x="7010399" y="19049"/>
                                </a:moveTo>
                                <a:lnTo>
                                  <a:pt x="0" y="19049"/>
                                </a:lnTo>
                                <a:lnTo>
                                  <a:pt x="0" y="0"/>
                                </a:lnTo>
                                <a:lnTo>
                                  <a:pt x="7010399" y="0"/>
                                </a:lnTo>
                                <a:lnTo>
                                  <a:pt x="7010399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3D4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7DD182" id="Group 1" o:spid="_x0000_s1026" style="width:552pt;height:1.5pt;mso-position-horizontal-relative:char;mso-position-vertical-relative:line" coordsize="70104,19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hrx5adwIAAPkFAAAOAAAAZHJzL2Uyb0RvYy54bWykVMtu2zAQvBfoPxC8N3Kc9GEhctAmjVEg SAMkRc80RT1Qissuacv5+y4pURYSoCjSi7TUDpezsyNeXB46zfYKXQum4KcnC86UkVC2pi74j8eb d584c16YUmgwquBPyvHL9ds3F73N1RIa0KVCRkWMy3tb8MZ7m2eZk43qhDsBqwwlK8BOeFpinZUo eqre6Wy5WHzIesDSIkjlHH29HpJ8HetXlZL+e1U55ZkuOHHz8YnxuQ3PbH0h8hqFbVo50hCvYNGJ 1tChU6lr4QXbYfuiVNdKBAeVP5HQZVBVrVSxB+rmdPGsmw3CzsZe6ryv7SQTSftMp1eXlXf7DdoH e48DewpvQf5ypEvW2zqf58O6PoIPFXZhEzXBDlHRp0lRdfBM0seP1NT5goSXlDtdLd6PisuGxvJi l2y+/nVfJvLh0EhtotJb8o47yuP+T56HRlgVVXeh/XtkbVnwJWdGdOTgzWiWZfBOOJowQb9x5UYp X6/O1KXI5c75jYIos9jfOj/YtUyRaFIkDyaFSKYPdtfR7p4zsjtyRnbfDna3wod9YXYhZP1sTk0a U8h2sFePEHE+DCtM82y14mwY5vkq1CO6R5w2czzN/Rky5dPbxroDLlqDqqVceg+Y+dn/jiTLTSxT PanBqYF4aD92MElC589Fd6Db8qbVOojgsN5eaWR7Qeouv5xdn9+MAsxgZE2XDyYI0RbKJ3JQT6Yp uPu9E6g4098MeTRcRynAFGxTgF5fQby0ov7o/OPhp0DLLIUF9/SH3UGyqsiTO4h/AAzYsNPA552H qg3WidwGRuOCfpsYxfslKjHeheECm68j6nhjr/8AAAD//wMAUEsDBBQABgAIAAAAIQDI3tyv2wAA AAQBAAAPAAAAZHJzL2Rvd25yZXYueG1sTI9Ba8JAEIXvhf6HZQq91d1oKyXNRkRsT1KoCqW3MTsm wexsyK5J/Pdde6mXB483vPdNthhtI3rqfO1YQzJRIIgLZ2ouNex370+vIHxANtg4Jg0X8rDI7+8y TI0b+Iv6bShFLGGfooYqhDaV0hcVWfQT1xLH7Og6iyHarpSmwyGW20ZOlZpLizXHhQpbWlVUnLZn q+FjwGE5S9b95nRcXX52L5/fm4S0fnwYl28gAo3h/xiu+BEd8sh0cGc2XjQa4iPhT69Zop6jP2iY KZB5Jm/h818AAAD//wMAUEsBAi0AFAAGAAgAAAAhALaDOJL+AAAA4QEAABMAAAAAAAAAAAAAAAAA AAAAAFtDb250ZW50X1R5cGVzXS54bWxQSwECLQAUAAYACAAAACEAOP0h/9YAAACUAQAACwAAAAAA AAAAAAAAAAAvAQAAX3JlbHMvLnJlbHNQSwECLQAUAAYACAAAACEA4a8eWncCAAD5BQAADgAAAAAA AAAAAAAAAAAuAgAAZHJzL2Uyb0RvYy54bWxQSwECLQAUAAYACAAAACEAyN7cr9sAAAAEAQAADwAA AAAAAAAAAAAAAADRBAAAZHJzL2Rvd25yZXYueG1sUEsFBgAAAAAEAAQA8wAAANkFAAAAAA== ">
                <v:shape id="Graphic 2" o:spid="_x0000_s1027" style="position:absolute;width:70104;height:190;visibility:visible;mso-wrap-style:square;v-text-anchor:top" coordsize="7010400,1905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VwikzwgAAANoAAAAPAAAAZHJzL2Rvd25yZXYueG1sRI9Ba4Qw FITvhf6H8BZ6q3H3IMU1ighCKfSw7h66t4d5NVLzIiZ13X/fFAo9DjPzDVNUm53ESosfHSvYJykI 4t7pkQcFl3P7/ALCB2SNk2NScCcPVfn4UGCu3Y1PtHZhEBHCPkcFJoQ5l9L3hiz6xM3E0ft0i8UQ 5TJIveAtwu0kD2maSYsjxwWDMzWG+q/u2yrIzPt2H7NT3fHHtb1IfDuvTabU026rjyACbeE//Nd+ 1QoO8Hsl3gBZ/gAAAP//AwBQSwECLQAUAAYACAAAACEA2+H2y+4AAACFAQAAEwAAAAAAAAAAAAAA AAAAAAAAW0NvbnRlbnRfVHlwZXNdLnhtbFBLAQItABQABgAIAAAAIQBa9CxbvwAAABUBAAALAAAA AAAAAAAAAAAAAB8BAABfcmVscy8ucmVsc1BLAQItABQABgAIAAAAIQCVwikzwgAAANoAAAAPAAAA AAAAAAAAAAAAAAcCAABkcnMvZG93bnJldi54bWxQSwUGAAAAAAMAAwC3AAAA9gIAAAAA " path="m7010399,19049l,19049,,,7010399,r,19049xe" fillcolor="#2b3d4f" stroked="f">
                  <v:path arrowok="t"/>
                </v:shape>
                <w10:anchorlock/>
              </v:group>
            </w:pict>
          </mc:Fallback>
        </mc:AlternateContent>
      </w:r>
    </w:p>
    <w:p w14:paraId="51AB2DFE" w14:textId="77777777" w:rsidR="008D4576" w:rsidRDefault="008D4576">
      <w:pPr>
        <w:pStyle w:val="BodyText"/>
        <w:spacing w:before="84"/>
      </w:pPr>
    </w:p>
    <w:p w14:paraId="2F1049C8" w14:textId="77777777" w:rsidR="008D4576" w:rsidRDefault="00000000">
      <w:pPr>
        <w:pStyle w:val="Heading2"/>
      </w:pPr>
      <w:r>
        <w:rPr>
          <w:color w:val="2B3D4F"/>
          <w:spacing w:val="2"/>
        </w:rPr>
        <w:t>PROFESSIONAL</w:t>
      </w:r>
      <w:r>
        <w:rPr>
          <w:color w:val="2B3D4F"/>
          <w:spacing w:val="55"/>
        </w:rPr>
        <w:t xml:space="preserve"> </w:t>
      </w:r>
      <w:r>
        <w:rPr>
          <w:color w:val="2B3D4F"/>
          <w:spacing w:val="-2"/>
        </w:rPr>
        <w:t>SUMMARY</w:t>
      </w:r>
    </w:p>
    <w:p w14:paraId="1EEB55B3" w14:textId="77777777" w:rsidR="008D4576" w:rsidRDefault="00000000">
      <w:pPr>
        <w:pStyle w:val="BodyText"/>
        <w:rPr>
          <w:b/>
          <w:sz w:val="3"/>
        </w:rPr>
      </w:pPr>
      <w:r>
        <w:rPr>
          <w:b/>
          <w:noProof/>
          <w:sz w:val="3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6AB02AA" wp14:editId="0991EC42">
                <wp:simplePos x="0" y="0"/>
                <wp:positionH relativeFrom="page">
                  <wp:posOffset>380999</wp:posOffset>
                </wp:positionH>
                <wp:positionV relativeFrom="paragraph">
                  <wp:posOffset>41296</wp:posOffset>
                </wp:positionV>
                <wp:extent cx="7010400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104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10400" h="9525">
                              <a:moveTo>
                                <a:pt x="70103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7010399" y="0"/>
                              </a:lnTo>
                              <a:lnTo>
                                <a:pt x="70103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98D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A962E6" id="Graphic 3" o:spid="_x0000_s1026" style="position:absolute;margin-left:30pt;margin-top:3.25pt;width:552pt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10400,9525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Orqa5JgIAAMAEAAAOAAAAZHJzL2Uyb0RvYy54bWysVMFu2zAMvQ/YPwi6L06TdmuMOEXRoMOA oivQDDsrshwbk0WNUmL370fJVupul2HYRaLMJ+rxkfT6pm81Oyl0DZiCX8zmnCkjoWzMoeDfdvcf rjlzXphSaDCq4C/K8ZvN+3frzuZqATXoUiGjIMblnS147b3Ns8zJWrXCzcAqQ84KsBWejnjIShQd RW91tpjPP2YdYGkRpHKOvm4HJ9/E+FWlpP9aVU55pgtO3HxcMa77sGabtcgPKGzdyJGG+AcWrWgM PXoOtRVesCM2f4RqG4ngoPIzCW0GVdVIFXOgbC7mv2XzXAurYi4kjrNnmdz/CysfT8/2CQN1Zx9A /nCkSNZZl5894eBGTF9hG7BEnPVRxZeziqr3TNLHT5TI5ZzEluRbXS2ugsiZyNNdeXT+s4IYR5we nB9qUCZL1MmSvUkmUiVDDXWsoeeMaoicUQ33Qw2t8OFeIBdM1k2I1COP4GzhpHYQYT6kENguVyvO BrKXI9lXmDZTOKX1Fpjcabcx6gCL7UWZJ1/aB8z05b9HkqCJYwonNTg1aBxSj2Kf5aDnp4I70E15 32gdFHB42N9pZCdByi6Xq+vt7Zj+BBabYah/6IQ9lC9PyDoamYK7n0eBijP9xVBPhvlKBiZjnwz0 +g7iFEbx0fld/12gZZbMgntqn0dIHS/y1BnEPwAGbLhp4PbooWpC20RuA6PxQGMS8x9HOszh9BxR rz+ezS8AAAD//wMAUEsDBBQABgAIAAAAIQDCw3xf3gAAAAcBAAAPAAAAZHJzL2Rvd25yZXYueG1s TI/NTsMwEITvSLyDtUjcqB1+oirEqSoEEgcOpVRwdeJtEmGvo9htAk/P9kRPq9lZzXxbrmbvxBHH 2AfSkC0UCKQm2J5aDbuPl5sliJgMWeMCoYYfjLCqLi9KU9gw0Tset6kVHEKxMBq6lIZCyth06E1c hAGJvX0YvUksx1ba0Uwc7p28VSqX3vTEDZ0Z8KnD5nt78Bp+p93dejNs4nP2pT6deqv3r6bW+vpq Xj+CSDin/2M44TM6VMxUhwPZKJyGXPEriecDiJOd5fe8qDUsFciqlOf81R8AAAD//wMAUEsBAi0A FAAGAAgAAAAhALaDOJL+AAAA4QEAABMAAAAAAAAAAAAAAAAAAAAAAFtDb250ZW50X1R5cGVzXS54 bWxQSwECLQAUAAYACAAAACEAOP0h/9YAAACUAQAACwAAAAAAAAAAAAAAAAAvAQAAX3JlbHMvLnJl bHNQSwECLQAUAAYACAAAACEAzq6muSYCAADABAAADgAAAAAAAAAAAAAAAAAuAgAAZHJzL2Uyb0Rv Yy54bWxQSwECLQAUAAYACAAAACEAwsN8X94AAAAHAQAADwAAAAAAAAAAAAAAAACABAAAZHJzL2Rv d25yZXYueG1sUEsFBgAAAAAEAAQA8wAAAIsFAAAAAA== " path="m7010399,9524l,9524,,,7010399,r,9524xe" fillcolor="#3398da" stroked="f">
                <v:path arrowok="t"/>
                <w10:wrap type="topAndBottom" anchorx="page"/>
              </v:shape>
            </w:pict>
          </mc:Fallback>
        </mc:AlternateContent>
      </w:r>
    </w:p>
    <w:p w14:paraId="454377EA" w14:textId="67CB31C8" w:rsidR="008D4576" w:rsidRDefault="00E17CA1">
      <w:pPr>
        <w:spacing w:before="120" w:line="324" w:lineRule="auto"/>
        <w:ind w:left="239" w:right="238"/>
        <w:jc w:val="both"/>
        <w:rPr>
          <w:sz w:val="16"/>
        </w:rPr>
      </w:pPr>
      <w:r>
        <w:rPr>
          <w:color w:val="444444"/>
          <w:w w:val="105"/>
          <w:sz w:val="16"/>
        </w:rPr>
        <w:t>Entry-level AI Engineer with hands-on experience building and deploying production-grade LLM and ML systems. Built a 3-stage RAG pipeline with hybrid retrieval and cross-encoder reranking (0.955 retrieval hit rate) and an ML recommendation engine reaching 0.97+ R², both live in production. 6 months of paid data analyst internship experience applying Python and SQL to real business problems.</w:t>
      </w:r>
    </w:p>
    <w:p w14:paraId="485C1536" w14:textId="77777777" w:rsidR="008D4576" w:rsidRDefault="00000000">
      <w:pPr>
        <w:pStyle w:val="Heading2"/>
        <w:spacing w:before="141"/>
      </w:pPr>
      <w:r>
        <w:rPr>
          <w:color w:val="2B3D4F"/>
        </w:rPr>
        <w:t>TECHNICAL</w:t>
      </w:r>
      <w:r>
        <w:rPr>
          <w:color w:val="2B3D4F"/>
          <w:spacing w:val="59"/>
        </w:rPr>
        <w:t xml:space="preserve"> </w:t>
      </w:r>
      <w:r>
        <w:rPr>
          <w:color w:val="2B3D4F"/>
          <w:spacing w:val="-2"/>
        </w:rPr>
        <w:t>SKILLS</w:t>
      </w:r>
    </w:p>
    <w:p w14:paraId="0FA6A438" w14:textId="77777777" w:rsidR="008D4576" w:rsidRDefault="00000000">
      <w:pPr>
        <w:pStyle w:val="BodyText"/>
        <w:rPr>
          <w:b/>
          <w:sz w:val="3"/>
        </w:rPr>
      </w:pPr>
      <w:r>
        <w:rPr>
          <w:b/>
          <w:noProof/>
          <w:sz w:val="3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E2151CE" wp14:editId="1F4C1DA9">
                <wp:simplePos x="0" y="0"/>
                <wp:positionH relativeFrom="page">
                  <wp:posOffset>380999</wp:posOffset>
                </wp:positionH>
                <wp:positionV relativeFrom="paragraph">
                  <wp:posOffset>41517</wp:posOffset>
                </wp:positionV>
                <wp:extent cx="7010400" cy="952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104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10400" h="9525">
                              <a:moveTo>
                                <a:pt x="70103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7010399" y="0"/>
                              </a:lnTo>
                              <a:lnTo>
                                <a:pt x="70103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98D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72DA18" id="Graphic 4" o:spid="_x0000_s1026" style="position:absolute;margin-left:30pt;margin-top:3.25pt;width:552pt;height:.7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10400,9525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Orqa5JgIAAMAEAAAOAAAAZHJzL2Uyb0RvYy54bWysVMFu2zAMvQ/YPwi6L06TdmuMOEXRoMOA oivQDDsrshwbk0WNUmL370fJVupul2HYRaLMJ+rxkfT6pm81Oyl0DZiCX8zmnCkjoWzMoeDfdvcf rjlzXphSaDCq4C/K8ZvN+3frzuZqATXoUiGjIMblnS147b3Ns8zJWrXCzcAqQ84KsBWejnjIShQd RW91tpjPP2YdYGkRpHKOvm4HJ9/E+FWlpP9aVU55pgtO3HxcMa77sGabtcgPKGzdyJGG+AcWrWgM PXoOtRVesCM2f4RqG4ngoPIzCW0GVdVIFXOgbC7mv2XzXAurYi4kjrNnmdz/CysfT8/2CQN1Zx9A /nCkSNZZl5894eBGTF9hG7BEnPVRxZeziqr3TNLHT5TI5ZzEluRbXS2ugsiZyNNdeXT+s4IYR5we nB9qUCZL1MmSvUkmUiVDDXWsoeeMaoicUQ33Qw2t8OFeIBdM1k2I1COP4GzhpHYQYT6kENguVyvO BrKXI9lXmDZTOKX1Fpjcabcx6gCL7UWZJ1/aB8z05b9HkqCJYwonNTg1aBxSj2Kf5aDnp4I70E15 32gdFHB42N9pZCdByi6Xq+vt7Zj+BBabYah/6IQ9lC9PyDoamYK7n0eBijP9xVBPhvlKBiZjnwz0 +g7iFEbx0fld/12gZZbMgntqn0dIHS/y1BnEPwAGbLhp4PbooWpC20RuA6PxQGMS8x9HOszh9BxR rz+ezS8AAAD//wMAUEsDBBQABgAIAAAAIQDCw3xf3gAAAAcBAAAPAAAAZHJzL2Rvd25yZXYueG1s TI/NTsMwEITvSLyDtUjcqB1+oirEqSoEEgcOpVRwdeJtEmGvo9htAk/P9kRPq9lZzXxbrmbvxBHH 2AfSkC0UCKQm2J5aDbuPl5sliJgMWeMCoYYfjLCqLi9KU9gw0Tset6kVHEKxMBq6lIZCyth06E1c hAGJvX0YvUksx1ba0Uwc7p28VSqX3vTEDZ0Z8KnD5nt78Bp+p93dejNs4nP2pT6deqv3r6bW+vpq Xj+CSDin/2M44TM6VMxUhwPZKJyGXPEriecDiJOd5fe8qDUsFciqlOf81R8AAAD//wMAUEsBAi0A FAAGAAgAAAAhALaDOJL+AAAA4QEAABMAAAAAAAAAAAAAAAAAAAAAAFtDb250ZW50X1R5cGVzXS54 bWxQSwECLQAUAAYACAAAACEAOP0h/9YAAACUAQAACwAAAAAAAAAAAAAAAAAvAQAAX3JlbHMvLnJl bHNQSwECLQAUAAYACAAAACEAzq6muSYCAADABAAADgAAAAAAAAAAAAAAAAAuAgAAZHJzL2Uyb0Rv Yy54bWxQSwECLQAUAAYACAAAACEAwsN8X94AAAAHAQAADwAAAAAAAAAAAAAAAACABAAAZHJzL2Rv d25yZXYueG1sUEsFBgAAAAAEAAQA8wAAAIsFAAAAAA== " path="m7010399,9524l,9524,,,7010399,r,9524xe" fillcolor="#3398da" stroked="f">
                <v:path arrowok="t"/>
                <w10:wrap type="topAndBottom" anchorx="page"/>
              </v:shape>
            </w:pict>
          </mc:Fallback>
        </mc:AlternateContent>
      </w:r>
    </w:p>
    <w:p w14:paraId="06F6A588" w14:textId="4E1920B8" w:rsidR="008D4576" w:rsidRDefault="00000000">
      <w:pPr>
        <w:spacing w:before="129"/>
        <w:ind w:left="239"/>
        <w:rPr>
          <w:sz w:val="15"/>
        </w:rPr>
      </w:pPr>
      <w:r>
        <w:rPr>
          <w:b/>
          <w:color w:val="2B3D4F"/>
          <w:w w:val="105"/>
          <w:sz w:val="15"/>
        </w:rPr>
        <w:t>Languages:</w:t>
      </w:r>
      <w:r>
        <w:rPr>
          <w:b/>
          <w:color w:val="2B3D4F"/>
          <w:spacing w:val="-1"/>
          <w:w w:val="105"/>
          <w:sz w:val="15"/>
        </w:rPr>
        <w:t xml:space="preserve"> </w:t>
      </w:r>
      <w:r>
        <w:rPr>
          <w:color w:val="333333"/>
          <w:w w:val="105"/>
          <w:sz w:val="15"/>
        </w:rPr>
        <w:t>Python, SQL</w:t>
      </w:r>
    </w:p>
    <w:p w14:paraId="3F38F3D3" w14:textId="47275E9D" w:rsidR="008D4576" w:rsidRDefault="003C52DD">
      <w:pPr>
        <w:pStyle w:val="BodyText"/>
        <w:spacing w:before="83"/>
        <w:ind w:left="239"/>
      </w:pPr>
      <w:r>
        <w:rPr>
          <w:b/>
          <w:bCs/>
          <w:color w:val="2B3D4F"/>
          <w:w w:val="105"/>
        </w:rPr>
        <w:t>AI &amp; LLM Frameworks:</w:t>
      </w:r>
      <w:r>
        <w:rPr>
          <w:b/>
          <w:color w:val="2B3D4F"/>
          <w:spacing w:val="-3"/>
          <w:w w:val="105"/>
        </w:rPr>
        <w:t xml:space="preserve"> </w:t>
      </w:r>
      <w:r>
        <w:rPr>
          <w:color w:val="333333"/>
          <w:w w:val="105"/>
        </w:rPr>
        <w:t>LangChain, Google Gemini, HuggingFace Transformers, ChromaDB, Langfuse</w:t>
      </w:r>
    </w:p>
    <w:p w14:paraId="06EEBFF2" w14:textId="4EF2F562" w:rsidR="008D4576" w:rsidRDefault="0098540A">
      <w:pPr>
        <w:pStyle w:val="BodyText"/>
        <w:spacing w:before="82"/>
        <w:ind w:left="239"/>
        <w:rPr>
          <w:color w:val="333333"/>
          <w:w w:val="105"/>
        </w:rPr>
      </w:pPr>
      <w:r>
        <w:rPr>
          <w:b/>
          <w:color w:val="2B3D4F"/>
          <w:w w:val="105"/>
        </w:rPr>
        <w:t>RAG &amp; Retrieval:</w:t>
      </w:r>
      <w:r>
        <w:rPr>
          <w:b/>
          <w:color w:val="2B3D4F"/>
          <w:spacing w:val="-4"/>
          <w:w w:val="105"/>
        </w:rPr>
        <w:t xml:space="preserve"> </w:t>
      </w:r>
      <w:r>
        <w:rPr>
          <w:color w:val="333333"/>
          <w:w w:val="105"/>
        </w:rPr>
        <w:t>Hybrid Search (BM25 + Vector), Cross-Encoder Reranking, Retrieval Evaluation, Vector Databases</w:t>
      </w:r>
    </w:p>
    <w:p w14:paraId="188AB0C0" w14:textId="4C4DBB39" w:rsidR="00AC63F7" w:rsidRDefault="002F0263">
      <w:pPr>
        <w:pStyle w:val="BodyText"/>
        <w:spacing w:before="82"/>
        <w:ind w:left="239"/>
      </w:pPr>
      <w:r>
        <w:rPr>
          <w:b/>
          <w:color w:val="2B3D4F"/>
          <w:w w:val="105"/>
        </w:rPr>
        <w:t>Core Fundamentals:</w:t>
      </w:r>
      <w:r>
        <w:t xml:space="preserve"> </w:t>
      </w:r>
      <w:r>
        <w:rPr>
          <w:color w:val="333333"/>
          <w:w w:val="105"/>
        </w:rPr>
        <w:t>Data Structures, Algorithms, OOP, REST APIs, Statistical Analysis, Probability</w:t>
      </w:r>
    </w:p>
    <w:p w14:paraId="75516825" w14:textId="416FEB4F" w:rsidR="008D4576" w:rsidRDefault="002F0263">
      <w:pPr>
        <w:spacing w:before="82"/>
        <w:ind w:left="239"/>
        <w:rPr>
          <w:color w:val="333333"/>
          <w:w w:val="105"/>
          <w:sz w:val="15"/>
        </w:rPr>
      </w:pPr>
      <w:r>
        <w:rPr>
          <w:b/>
          <w:color w:val="2B3D4F"/>
          <w:w w:val="105"/>
          <w:sz w:val="15"/>
        </w:rPr>
        <w:t>Data &amp; Tools:</w:t>
      </w:r>
      <w:r>
        <w:rPr>
          <w:b/>
          <w:color w:val="2B3D4F"/>
          <w:spacing w:val="-10"/>
          <w:w w:val="105"/>
          <w:sz w:val="15"/>
        </w:rPr>
        <w:t xml:space="preserve"> </w:t>
      </w:r>
      <w:r>
        <w:rPr>
          <w:color w:val="333333"/>
          <w:w w:val="105"/>
          <w:sz w:val="15"/>
        </w:rPr>
        <w:t>PyTorch, scikit-learn, XGBoost, Pandas, NumPy, Feature Engineering</w:t>
      </w:r>
    </w:p>
    <w:p w14:paraId="4FC7D86C" w14:textId="0444C9F6" w:rsidR="00E15CAF" w:rsidRPr="00E15CAF" w:rsidRDefault="00E15CAF" w:rsidP="00E15CAF">
      <w:pPr>
        <w:spacing w:before="82"/>
        <w:ind w:left="239"/>
      </w:pPr>
      <w:r>
        <w:rPr>
          <w:b/>
          <w:bCs/>
          <w:color w:val="2B3D4F"/>
          <w:w w:val="105"/>
          <w:sz w:val="15"/>
        </w:rPr>
        <w:t>Experiment Tracking &amp; Cloud:</w:t>
      </w:r>
      <w:r>
        <w:rPr>
          <w:b/>
          <w:color w:val="2B3D4F"/>
          <w:w w:val="105"/>
          <w:sz w:val="15"/>
        </w:rPr>
        <w:t xml:space="preserve"> </w:t>
      </w:r>
      <w:r>
        <w:rPr>
          <w:color w:val="333333"/>
          <w:w w:val="105"/>
          <w:sz w:val="15"/>
        </w:rPr>
        <w:t>FastAPI, Flask, Docker, Google Cloud Run, Git, GitHub Actions, Streamlit, PostgreSQL</w:t>
      </w:r>
    </w:p>
    <w:p w14:paraId="4F154A47" w14:textId="77777777" w:rsidR="008D4576" w:rsidRDefault="008D4576">
      <w:pPr>
        <w:pStyle w:val="BodyText"/>
        <w:spacing w:before="37"/>
      </w:pPr>
    </w:p>
    <w:p w14:paraId="7ECF62ED" w14:textId="77777777" w:rsidR="008D4576" w:rsidRDefault="00000000">
      <w:pPr>
        <w:pStyle w:val="Heading2"/>
        <w:spacing w:before="1"/>
      </w:pPr>
      <w:r>
        <w:rPr>
          <w:color w:val="2B3D4F"/>
          <w:spacing w:val="2"/>
        </w:rPr>
        <w:t>PROFESSIONAL</w:t>
      </w:r>
      <w:r>
        <w:rPr>
          <w:color w:val="2B3D4F"/>
          <w:spacing w:val="55"/>
        </w:rPr>
        <w:t xml:space="preserve"> </w:t>
      </w:r>
      <w:r>
        <w:rPr>
          <w:color w:val="2B3D4F"/>
          <w:spacing w:val="-2"/>
        </w:rPr>
        <w:t>EXPERIENCE</w:t>
      </w:r>
    </w:p>
    <w:p w14:paraId="751315D5" w14:textId="77777777" w:rsidR="008D4576" w:rsidRDefault="00000000">
      <w:pPr>
        <w:pStyle w:val="BodyText"/>
        <w:spacing w:before="9"/>
        <w:rPr>
          <w:b/>
          <w:sz w:val="4"/>
        </w:rPr>
      </w:pPr>
      <w:r>
        <w:rPr>
          <w:b/>
          <w:noProof/>
          <w:sz w:val="4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61A9D5B" wp14:editId="06139869">
                <wp:simplePos x="0" y="0"/>
                <wp:positionH relativeFrom="page">
                  <wp:posOffset>380999</wp:posOffset>
                </wp:positionH>
                <wp:positionV relativeFrom="paragraph">
                  <wp:posOffset>50550</wp:posOffset>
                </wp:positionV>
                <wp:extent cx="7010400" cy="952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104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10400" h="9525">
                              <a:moveTo>
                                <a:pt x="70103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7010399" y="0"/>
                              </a:lnTo>
                              <a:lnTo>
                                <a:pt x="70103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98D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3B093F" id="Graphic 5" o:spid="_x0000_s1026" style="position:absolute;margin-left:30pt;margin-top:4pt;width:552pt;height:.7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10400,9525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Orqa5JgIAAMAEAAAOAAAAZHJzL2Uyb0RvYy54bWysVMFu2zAMvQ/YPwi6L06TdmuMOEXRoMOA oivQDDsrshwbk0WNUmL370fJVupul2HYRaLMJ+rxkfT6pm81Oyl0DZiCX8zmnCkjoWzMoeDfdvcf rjlzXphSaDCq4C/K8ZvN+3frzuZqATXoUiGjIMblnS147b3Ns8zJWrXCzcAqQ84KsBWejnjIShQd RW91tpjPP2YdYGkRpHKOvm4HJ9/E+FWlpP9aVU55pgtO3HxcMa77sGabtcgPKGzdyJGG+AcWrWgM PXoOtRVesCM2f4RqG4ngoPIzCW0GVdVIFXOgbC7mv2XzXAurYi4kjrNnmdz/CysfT8/2CQN1Zx9A /nCkSNZZl5894eBGTF9hG7BEnPVRxZeziqr3TNLHT5TI5ZzEluRbXS2ugsiZyNNdeXT+s4IYR5we nB9qUCZL1MmSvUkmUiVDDXWsoeeMaoicUQ33Qw2t8OFeIBdM1k2I1COP4GzhpHYQYT6kENguVyvO BrKXI9lXmDZTOKX1Fpjcabcx6gCL7UWZJ1/aB8z05b9HkqCJYwonNTg1aBxSj2Kf5aDnp4I70E15 32gdFHB42N9pZCdByi6Xq+vt7Zj+BBabYah/6IQ9lC9PyDoamYK7n0eBijP9xVBPhvlKBiZjnwz0 +g7iFEbx0fld/12gZZbMgntqn0dIHS/y1BnEPwAGbLhp4PbooWpC20RuA6PxQGMS8x9HOszh9BxR rz+ezS8AAAD//wMAUEsDBBQABgAIAAAAIQCCKtXB3gAAAAcBAAAPAAAAZHJzL2Rvd25yZXYueG1s TI9LT8MwEITvSPwHa5G4UTs8ohKyqSoEEgcOpVRwdeJtEuFHFLtN4NezPcFpZzWrmW/L1eysONIY ++ARsoUCQb4Jpvctwu79+WoJIibtjbbBE8I3RVhV52elLkyY/Bsdt6kVHOJjoRG6lIZCyth05HRc hIE8e/swOp14HVtpRj1xuLPyWqlcOt17buj0QI8dNV/bg0P4mXY3682wiU/Zp/qw6rXev+ga8fJi Xj+ASDSnv2M44TM6VMxUh4M3UViEXPErCWHJ42Rn+S2rGuH+DmRVyv/81S8AAAD//wMAUEsBAi0A FAAGAAgAAAAhALaDOJL+AAAA4QEAABMAAAAAAAAAAAAAAAAAAAAAAFtDb250ZW50X1R5cGVzXS54 bWxQSwECLQAUAAYACAAAACEAOP0h/9YAAACUAQAACwAAAAAAAAAAAAAAAAAvAQAAX3JlbHMvLnJl bHNQSwECLQAUAAYACAAAACEAzq6muSYCAADABAAADgAAAAAAAAAAAAAAAAAuAgAAZHJzL2Uyb0Rv Yy54bWxQSwECLQAUAAYACAAAACEAgirVwd4AAAAHAQAADwAAAAAAAAAAAAAAAACABAAAZHJzL2Rv d25yZXYueG1sUEsFBgAAAAAEAAQA8wAAAIsFAAAAAA== " path="m7010399,9524l,9524,,,7010399,r,9524xe" fillcolor="#3398da" stroked="f">
                <v:path arrowok="t"/>
                <w10:wrap type="topAndBottom" anchorx="page"/>
              </v:shape>
            </w:pict>
          </mc:Fallback>
        </mc:AlternateContent>
      </w:r>
    </w:p>
    <w:p w14:paraId="78397068" w14:textId="3E6F7CDB" w:rsidR="008D4576" w:rsidRDefault="00AC63F7">
      <w:pPr>
        <w:tabs>
          <w:tab w:val="left" w:pos="9845"/>
        </w:tabs>
        <w:spacing w:before="110"/>
        <w:ind w:left="239"/>
        <w:rPr>
          <w:i/>
          <w:sz w:val="15"/>
        </w:rPr>
      </w:pPr>
      <w:r>
        <w:rPr>
          <w:b/>
          <w:color w:val="2B3D4F"/>
          <w:sz w:val="17"/>
        </w:rPr>
        <w:t>Data Science</w:t>
      </w:r>
      <w:r>
        <w:rPr>
          <w:b/>
          <w:color w:val="2B3D4F"/>
          <w:spacing w:val="6"/>
          <w:sz w:val="17"/>
        </w:rPr>
        <w:t xml:space="preserve"> </w:t>
      </w:r>
      <w:r>
        <w:rPr>
          <w:b/>
          <w:color w:val="2B3D4F"/>
          <w:sz w:val="17"/>
        </w:rPr>
        <w:t>Intern</w:t>
      </w:r>
      <w:r>
        <w:rPr>
          <w:b/>
          <w:color w:val="2B3D4F"/>
          <w:spacing w:val="6"/>
          <w:sz w:val="17"/>
        </w:rPr>
        <w:t xml:space="preserve"> </w:t>
      </w:r>
      <w:r>
        <w:rPr>
          <w:b/>
          <w:color w:val="2B3D4F"/>
          <w:sz w:val="17"/>
        </w:rPr>
        <w:t>|</w:t>
      </w:r>
      <w:r>
        <w:rPr>
          <w:b/>
          <w:color w:val="2B3D4F"/>
          <w:spacing w:val="-1"/>
          <w:sz w:val="17"/>
        </w:rPr>
        <w:t xml:space="preserve"> </w:t>
      </w:r>
      <w:r>
        <w:rPr>
          <w:b/>
          <w:color w:val="2B3D4F"/>
          <w:spacing w:val="-2"/>
          <w:sz w:val="17"/>
        </w:rPr>
        <w:t>Infosys Springboard</w:t>
      </w:r>
      <w:r>
        <w:rPr>
          <w:b/>
          <w:color w:val="2B3D4F"/>
          <w:sz w:val="17"/>
        </w:rPr>
        <w:t xml:space="preserve">                                                                                                                    </w:t>
      </w:r>
      <w:r>
        <w:rPr>
          <w:i/>
          <w:color w:val="777777"/>
          <w:sz w:val="15"/>
        </w:rPr>
        <w:t>December</w:t>
      </w:r>
      <w:r>
        <w:rPr>
          <w:i/>
          <w:color w:val="777777"/>
          <w:spacing w:val="-2"/>
          <w:sz w:val="15"/>
        </w:rPr>
        <w:t xml:space="preserve"> </w:t>
      </w:r>
      <w:r>
        <w:rPr>
          <w:i/>
          <w:color w:val="777777"/>
          <w:sz w:val="15"/>
        </w:rPr>
        <w:t xml:space="preserve">2025 – February 2026</w:t>
      </w:r>
    </w:p>
    <w:p w14:paraId="4E9A3280" w14:textId="24784371" w:rsidR="008D4576" w:rsidRDefault="00AC63F7">
      <w:pPr>
        <w:spacing w:before="79"/>
        <w:ind w:left="239"/>
        <w:rPr>
          <w:i/>
          <w:sz w:val="15"/>
        </w:rPr>
      </w:pPr>
      <w:r>
        <w:rPr>
          <w:i/>
          <w:color w:val="545454"/>
          <w:w w:val="105"/>
          <w:sz w:val="15"/>
        </w:rPr>
        <w:t>Remote,</w:t>
      </w:r>
      <w:r>
        <w:rPr>
          <w:i/>
          <w:color w:val="545454"/>
          <w:spacing w:val="-1"/>
          <w:w w:val="105"/>
          <w:sz w:val="15"/>
        </w:rPr>
        <w:t xml:space="preserve"> </w:t>
      </w:r>
      <w:r>
        <w:rPr>
          <w:i/>
          <w:color w:val="545454"/>
          <w:spacing w:val="-2"/>
          <w:w w:val="105"/>
          <w:sz w:val="15"/>
        </w:rPr>
        <w:t>India</w:t>
      </w:r>
    </w:p>
    <w:p w14:paraId="0C9047EC" w14:textId="74538149" w:rsidR="008D4576" w:rsidRPr="000047E4" w:rsidRDefault="002F0263" w:rsidP="000047E4">
      <w:pPr>
        <w:pStyle w:val="ListParagraph"/>
        <w:numPr>
          <w:ilvl w:val="0"/>
          <w:numId w:val="2"/>
        </w:numPr>
        <w:tabs>
          <w:tab w:val="left" w:pos="509"/>
        </w:tabs>
        <w:spacing w:before="60" w:line="276" w:lineRule="auto"/>
        <w:ind w:left="509" w:right="180"/>
        <w:rPr>
          <w:sz w:val="15"/>
        </w:rPr>
      </w:pPr>
      <w:r>
        <w:rPr>
          <w:color w:val="444444"/>
          <w:w w:val="105"/>
          <w:sz w:val="15"/>
        </w:rPr>
        <w:t>Developed an AI-powered packaging recommendation engine analyzing 25 materials across 13 categories, delivering ranked suitability scores, CO₂ impact, and cost predictions in real time</w:t>
      </w:r>
    </w:p>
    <w:p w14:paraId="1623E009" w14:textId="5FBD2E9C" w:rsidR="008D4576" w:rsidRPr="000047E4" w:rsidRDefault="002F0263" w:rsidP="000047E4">
      <w:pPr>
        <w:pStyle w:val="ListParagraph"/>
        <w:numPr>
          <w:ilvl w:val="0"/>
          <w:numId w:val="2"/>
        </w:numPr>
        <w:tabs>
          <w:tab w:val="left" w:pos="509"/>
        </w:tabs>
        <w:spacing w:before="60" w:line="276" w:lineRule="auto"/>
        <w:ind w:left="509" w:right="180"/>
        <w:rPr>
          <w:sz w:val="15"/>
        </w:rPr>
      </w:pPr>
      <w:r>
        <w:rPr>
          <w:color w:val="444444"/>
          <w:w w:val="105"/>
          <w:sz w:val="15"/>
        </w:rPr>
        <w:t>Trained Random Forest and XGBoost models on 2,275 samples with 15 engineered features, achieving 0.97+ R² suitability prediction and 0.98+ R² CO₂ impact estimation</w:t>
      </w:r>
    </w:p>
    <w:p w14:paraId="2AA3D2D9" w14:textId="0BC82CAC" w:rsidR="000047E4" w:rsidRPr="000047E4" w:rsidRDefault="002F0263" w:rsidP="000047E4">
      <w:pPr>
        <w:pStyle w:val="ListParagraph"/>
        <w:numPr>
          <w:ilvl w:val="0"/>
          <w:numId w:val="2"/>
        </w:numPr>
        <w:tabs>
          <w:tab w:val="left" w:pos="509"/>
        </w:tabs>
        <w:spacing w:before="60" w:line="276" w:lineRule="auto"/>
        <w:ind w:left="509" w:right="180"/>
        <w:rPr>
          <w:sz w:val="15"/>
        </w:rPr>
      </w:pPr>
      <w:r>
        <w:rPr>
          <w:color w:val="444444"/>
          <w:w w:val="105"/>
          <w:sz w:val="15"/>
        </w:rPr>
        <w:t>Deployed the recommendation system via Flask REST API with joblib model serving on Render, enabling real-time suitability, cost, and CO₂ inference across 10+ endpoints</w:t>
      </w:r>
    </w:p>
    <w:p w14:paraId="1FC00D80" w14:textId="1B4B1C19" w:rsidR="000047E4" w:rsidRDefault="000047E4" w:rsidP="000047E4">
      <w:pPr>
        <w:tabs>
          <w:tab w:val="left" w:pos="9845"/>
        </w:tabs>
        <w:spacing w:before="110"/>
        <w:ind w:left="239"/>
        <w:rPr>
          <w:i/>
          <w:sz w:val="15"/>
        </w:rPr>
      </w:pPr>
      <w:r>
        <w:rPr>
          <w:b/>
          <w:color w:val="2B3D4F"/>
          <w:sz w:val="17"/>
        </w:rPr>
        <w:t>Data Analyst</w:t>
      </w:r>
      <w:r>
        <w:rPr>
          <w:b/>
          <w:color w:val="2B3D4F"/>
          <w:spacing w:val="6"/>
          <w:sz w:val="17"/>
        </w:rPr>
        <w:t xml:space="preserve"> </w:t>
      </w:r>
      <w:r>
        <w:rPr>
          <w:b/>
          <w:color w:val="2B3D4F"/>
          <w:sz w:val="17"/>
        </w:rPr>
        <w:t>Intern</w:t>
      </w:r>
      <w:r>
        <w:rPr>
          <w:b/>
          <w:color w:val="2B3D4F"/>
          <w:spacing w:val="6"/>
          <w:sz w:val="17"/>
        </w:rPr>
        <w:t xml:space="preserve"> </w:t>
      </w:r>
      <w:r>
        <w:rPr>
          <w:b/>
          <w:color w:val="2B3D4F"/>
          <w:sz w:val="17"/>
        </w:rPr>
        <w:t>|</w:t>
      </w:r>
      <w:r>
        <w:rPr>
          <w:b/>
          <w:color w:val="2B3D4F"/>
          <w:spacing w:val="-1"/>
          <w:sz w:val="17"/>
        </w:rPr>
        <w:t xml:space="preserve"> </w:t>
      </w:r>
      <w:r>
        <w:rPr>
          <w:b/>
          <w:color w:val="2B3D4F"/>
          <w:spacing w:val="-2"/>
          <w:sz w:val="17"/>
        </w:rPr>
        <w:t xml:space="preserve">Techmatrics Solution                                                                                                                                 </w:t>
      </w:r>
      <w:r>
        <w:rPr>
          <w:i/>
          <w:color w:val="777777"/>
          <w:sz w:val="15"/>
        </w:rPr>
        <w:t>January</w:t>
      </w:r>
      <w:r>
        <w:rPr>
          <w:i/>
          <w:color w:val="777777"/>
          <w:spacing w:val="-2"/>
          <w:sz w:val="15"/>
        </w:rPr>
        <w:t xml:space="preserve"> </w:t>
      </w:r>
      <w:r>
        <w:rPr>
          <w:i/>
          <w:color w:val="777777"/>
          <w:sz w:val="15"/>
        </w:rPr>
        <w:t xml:space="preserve">2025 – June 2025</w:t>
      </w:r>
    </w:p>
    <w:p w14:paraId="25D2BDAB" w14:textId="7B2E72CA" w:rsidR="000047E4" w:rsidRDefault="000047E4" w:rsidP="000047E4">
      <w:pPr>
        <w:spacing w:before="79"/>
        <w:ind w:left="239"/>
        <w:rPr>
          <w:i/>
          <w:sz w:val="15"/>
        </w:rPr>
      </w:pPr>
      <w:r>
        <w:rPr>
          <w:i/>
          <w:color w:val="545454"/>
          <w:w w:val="105"/>
          <w:sz w:val="15"/>
        </w:rPr>
        <w:t>Hyderabad,</w:t>
      </w:r>
      <w:r>
        <w:rPr>
          <w:i/>
          <w:color w:val="545454"/>
          <w:spacing w:val="-1"/>
          <w:w w:val="105"/>
          <w:sz w:val="15"/>
        </w:rPr>
        <w:t xml:space="preserve"> </w:t>
      </w:r>
      <w:r>
        <w:rPr>
          <w:i/>
          <w:color w:val="545454"/>
          <w:spacing w:val="-2"/>
          <w:w w:val="105"/>
          <w:sz w:val="15"/>
        </w:rPr>
        <w:t>India</w:t>
      </w:r>
    </w:p>
    <w:p w14:paraId="20C31E9E" w14:textId="4A3711E6" w:rsidR="000047E4" w:rsidRPr="000047E4" w:rsidRDefault="00325985" w:rsidP="000047E4">
      <w:pPr>
        <w:pStyle w:val="ListParagraph"/>
        <w:numPr>
          <w:ilvl w:val="0"/>
          <w:numId w:val="2"/>
        </w:numPr>
        <w:tabs>
          <w:tab w:val="left" w:pos="509"/>
        </w:tabs>
        <w:spacing w:before="60" w:line="276" w:lineRule="auto"/>
        <w:ind w:left="509" w:right="180"/>
        <w:rPr>
          <w:sz w:val="15"/>
        </w:rPr>
      </w:pPr>
      <w:r>
        <w:rPr>
          <w:color w:val="444444"/>
          <w:w w:val="105"/>
          <w:sz w:val="15"/>
        </w:rPr>
        <w:t>Analyzed 6.7M+ retail transactions using Pandas to identify that heavy discounting (20%) reduced net revenue despite higher sales volume; presented the finding as a pricing recommendation</w:t>
      </w:r>
    </w:p>
    <w:p w14:paraId="787A5089" w14:textId="79EE7AC2" w:rsidR="000047E4" w:rsidRPr="000047E4" w:rsidRDefault="00325985" w:rsidP="000047E4">
      <w:pPr>
        <w:pStyle w:val="ListParagraph"/>
        <w:numPr>
          <w:ilvl w:val="0"/>
          <w:numId w:val="2"/>
        </w:numPr>
        <w:tabs>
          <w:tab w:val="left" w:pos="509"/>
        </w:tabs>
        <w:spacing w:before="60" w:line="276" w:lineRule="auto"/>
        <w:ind w:left="509" w:right="180"/>
        <w:rPr>
          <w:sz w:val="15"/>
        </w:rPr>
      </w:pPr>
      <w:r>
        <w:rPr>
          <w:color w:val="444444"/>
          <w:w w:val="105"/>
          <w:sz w:val="15"/>
        </w:rPr>
        <w:t>Built Tableau dashboards visualizing revenue performance across product categories, customer segments, and regional markets</w:t>
      </w:r>
    </w:p>
    <w:p w14:paraId="2376CDC0" w14:textId="4E0087BF" w:rsidR="000047E4" w:rsidRPr="000047E4" w:rsidRDefault="00325985" w:rsidP="000047E4">
      <w:pPr>
        <w:pStyle w:val="ListParagraph"/>
        <w:numPr>
          <w:ilvl w:val="0"/>
          <w:numId w:val="2"/>
        </w:numPr>
        <w:tabs>
          <w:tab w:val="left" w:pos="509"/>
        </w:tabs>
        <w:spacing w:before="60" w:line="276" w:lineRule="auto"/>
        <w:ind w:left="509" w:right="180"/>
        <w:rPr>
          <w:sz w:val="15"/>
        </w:rPr>
      </w:pPr>
      <w:r>
        <w:rPr>
          <w:color w:val="444444"/>
          <w:w w:val="105"/>
          <w:sz w:val="15"/>
        </w:rPr>
        <w:t>Applied SQL and Python for end-to-end data cleaning, aggregation, and visualization across multiple business datasets</w:t>
      </w:r>
    </w:p>
    <w:p w14:paraId="79A0B2FE" w14:textId="77777777" w:rsidR="008D4576" w:rsidRDefault="008D4576">
      <w:pPr>
        <w:pStyle w:val="BodyText"/>
        <w:spacing w:before="52"/>
      </w:pPr>
    </w:p>
    <w:p w14:paraId="24FFB89B" w14:textId="77777777" w:rsidR="008D4576" w:rsidRDefault="00000000">
      <w:pPr>
        <w:pStyle w:val="Heading2"/>
      </w:pPr>
      <w:r>
        <w:rPr>
          <w:color w:val="2B3D4F"/>
          <w:spacing w:val="-2"/>
        </w:rPr>
        <w:t>PROJECTS</w:t>
      </w:r>
    </w:p>
    <w:p w14:paraId="0159CF61" w14:textId="77777777" w:rsidR="008D4576" w:rsidRDefault="00000000">
      <w:pPr>
        <w:pStyle w:val="BodyText"/>
        <w:rPr>
          <w:b/>
          <w:sz w:val="3"/>
        </w:rPr>
      </w:pPr>
      <w:r>
        <w:rPr>
          <w:b/>
          <w:noProof/>
          <w:sz w:val="3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8CA9A49" wp14:editId="4F8DA774">
                <wp:simplePos x="0" y="0"/>
                <wp:positionH relativeFrom="page">
                  <wp:posOffset>380999</wp:posOffset>
                </wp:positionH>
                <wp:positionV relativeFrom="paragraph">
                  <wp:posOffset>41337</wp:posOffset>
                </wp:positionV>
                <wp:extent cx="7010400" cy="952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104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10400" h="9525">
                              <a:moveTo>
                                <a:pt x="70103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7010399" y="0"/>
                              </a:lnTo>
                              <a:lnTo>
                                <a:pt x="70103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98D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3E567E" id="Graphic 6" o:spid="_x0000_s1026" style="position:absolute;margin-left:30pt;margin-top:3.25pt;width:552pt;height:.7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10400,9525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Orqa5JgIAAMAEAAAOAAAAZHJzL2Uyb0RvYy54bWysVMFu2zAMvQ/YPwi6L06TdmuMOEXRoMOA oivQDDsrshwbk0WNUmL370fJVupul2HYRaLMJ+rxkfT6pm81Oyl0DZiCX8zmnCkjoWzMoeDfdvcf rjlzXphSaDCq4C/K8ZvN+3frzuZqATXoUiGjIMblnS147b3Ns8zJWrXCzcAqQ84KsBWejnjIShQd RW91tpjPP2YdYGkRpHKOvm4HJ9/E+FWlpP9aVU55pgtO3HxcMa77sGabtcgPKGzdyJGG+AcWrWgM PXoOtRVesCM2f4RqG4ngoPIzCW0GVdVIFXOgbC7mv2XzXAurYi4kjrNnmdz/CysfT8/2CQN1Zx9A /nCkSNZZl5894eBGTF9hG7BEnPVRxZeziqr3TNLHT5TI5ZzEluRbXS2ugsiZyNNdeXT+s4IYR5we nB9qUCZL1MmSvUkmUiVDDXWsoeeMaoicUQ33Qw2t8OFeIBdM1k2I1COP4GzhpHYQYT6kENguVyvO BrKXI9lXmDZTOKX1Fpjcabcx6gCL7UWZJ1/aB8z05b9HkqCJYwonNTg1aBxSj2Kf5aDnp4I70E15 32gdFHB42N9pZCdByi6Xq+vt7Zj+BBabYah/6IQ9lC9PyDoamYK7n0eBijP9xVBPhvlKBiZjnwz0 +g7iFEbx0fld/12gZZbMgntqn0dIHS/y1BnEPwAGbLhp4PbooWpC20RuA6PxQGMS8x9HOszh9BxR rz+ezS8AAAD//wMAUEsDBBQABgAIAAAAIQDCw3xf3gAAAAcBAAAPAAAAZHJzL2Rvd25yZXYueG1s TI/NTsMwEITvSLyDtUjcqB1+oirEqSoEEgcOpVRwdeJtEmGvo9htAk/P9kRPq9lZzXxbrmbvxBHH 2AfSkC0UCKQm2J5aDbuPl5sliJgMWeMCoYYfjLCqLi9KU9gw0Tset6kVHEKxMBq6lIZCyth06E1c hAGJvX0YvUksx1ba0Uwc7p28VSqX3vTEDZ0Z8KnD5nt78Bp+p93dejNs4nP2pT6deqv3r6bW+vpq Xj+CSDin/2M44TM6VMxUhwPZKJyGXPEriecDiJOd5fe8qDUsFciqlOf81R8AAAD//wMAUEsBAi0A FAAGAAgAAAAhALaDOJL+AAAA4QEAABMAAAAAAAAAAAAAAAAAAAAAAFtDb250ZW50X1R5cGVzXS54 bWxQSwECLQAUAAYACAAAACEAOP0h/9YAAACUAQAACwAAAAAAAAAAAAAAAAAvAQAAX3JlbHMvLnJl bHNQSwECLQAUAAYACAAAACEAzq6muSYCAADABAAADgAAAAAAAAAAAAAAAAAuAgAAZHJzL2Uyb0Rv Yy54bWxQSwECLQAUAAYACAAAACEAwsN8X94AAAAHAQAADwAAAAAAAAAAAAAAAACABAAAZHJzL2Rv d25yZXYueG1sUEsFBgAAAAAEAAQA8wAAAIsFAAAAAA== " path="m7010399,9524l,9524,,,7010399,r,9524xe" fillcolor="#3398da" stroked="f">
                <v:path arrowok="t"/>
                <w10:wrap type="topAndBottom" anchorx="page"/>
              </v:shape>
            </w:pict>
          </mc:Fallback>
        </mc:AlternateContent>
      </w:r>
    </w:p>
    <w:p w14:paraId="6D757123" w14:textId="0CBDD467" w:rsidR="008D4576" w:rsidRDefault="000244EF">
      <w:pPr>
        <w:tabs>
          <w:tab w:val="left" w:pos="9862"/>
        </w:tabs>
        <w:spacing w:before="110"/>
        <w:ind w:left="239"/>
        <w:rPr>
          <w:i/>
          <w:sz w:val="15"/>
        </w:rPr>
      </w:pPr>
      <w:r>
        <w:rPr>
          <w:b/>
          <w:bCs/>
          <w:color w:val="2B3D4F"/>
          <w:sz w:val="17"/>
        </w:rPr>
        <w:t xml:space="preserve">EcoPackAI – ML-Powered Sustainable Packaging Recommendation Platform | </w:t>
      </w:r>
      <w:hyperlink r:id="rId9">
        <w:r>
          <w:rPr>
            <w:color w:val="3398DA"/>
            <w:spacing w:val="-2"/>
            <w:sz w:val="15"/>
          </w:rPr>
          <w:t>GitHub</w:t>
        </w:r>
      </w:hyperlink>
      <w:r>
        <w:t xml:space="preserve"> </w:t>
      </w:r>
      <w:r>
        <w:rPr>
          <w:b/>
          <w:color w:val="2B3D4F"/>
          <w:sz w:val="17"/>
        </w:rPr>
        <w:t>|</w:t>
      </w:r>
      <w:r>
        <w:t xml:space="preserve"> </w:t>
      </w:r>
      <w:hyperlink r:id="rId10">
        <w:r>
          <w:rPr>
            <w:color w:val="3398DA"/>
            <w:spacing w:val="-2"/>
            <w:sz w:val="15"/>
          </w:rPr>
          <w:t>Live App</w:t>
        </w:r>
      </w:hyperlink>
      <w:r>
        <w:rPr>
          <w:color w:val="3398DA"/>
          <w:sz w:val="15"/>
        </w:rPr>
        <w:tab/>
        <w:t xml:space="preserve">           </w:t>
      </w:r>
      <w:r>
        <w:rPr>
          <w:i/>
          <w:color w:val="777777"/>
          <w:sz w:val="15"/>
        </w:rPr>
        <w:t xml:space="preserve">February </w:t>
      </w:r>
      <w:r>
        <w:rPr>
          <w:i/>
          <w:color w:val="777777"/>
          <w:spacing w:val="-4"/>
          <w:sz w:val="15"/>
        </w:rPr>
        <w:t>2026</w:t>
      </w:r>
    </w:p>
    <w:p w14:paraId="4D822EB2" w14:textId="13FAC942" w:rsidR="008D4576" w:rsidRDefault="000244EF">
      <w:pPr>
        <w:spacing w:before="79"/>
        <w:ind w:left="239"/>
        <w:rPr>
          <w:i/>
          <w:sz w:val="15"/>
        </w:rPr>
      </w:pPr>
      <w:r>
        <w:rPr>
          <w:i/>
          <w:color w:val="545454"/>
          <w:w w:val="105"/>
          <w:sz w:val="15"/>
        </w:rPr>
        <w:t>Python, scikit-learn, XGBoost, Flask, PostgreSQL, SQLAlchemy ORM, REST API, Render, Chart.js</w:t>
      </w:r>
    </w:p>
    <w:p w14:paraId="16464619" w14:textId="6771BDED" w:rsidR="008D4576" w:rsidRDefault="000244EF">
      <w:pPr>
        <w:spacing w:before="97"/>
        <w:ind w:left="239"/>
        <w:rPr>
          <w:i/>
          <w:sz w:val="15"/>
        </w:rPr>
      </w:pPr>
      <w:r>
        <w:rPr>
          <w:i/>
          <w:color w:val="444444"/>
          <w:sz w:val="15"/>
        </w:rPr>
        <w:t>Recommendation platform ranking 25 packaging materials across 13 product categories by suitability, cost, and carbon impact — built during the Infosys Springboard internship</w:t>
      </w:r>
    </w:p>
    <w:p w14:paraId="20FBE1FC" w14:textId="3B952A00" w:rsidR="008D4576" w:rsidRPr="002F0263" w:rsidRDefault="000244EF" w:rsidP="002F0263">
      <w:pPr>
        <w:pStyle w:val="ListParagraph"/>
        <w:numPr>
          <w:ilvl w:val="0"/>
          <w:numId w:val="2"/>
        </w:numPr>
        <w:tabs>
          <w:tab w:val="left" w:pos="509"/>
        </w:tabs>
        <w:spacing w:before="60" w:line="276" w:lineRule="auto"/>
        <w:ind w:left="509" w:right="628"/>
        <w:rPr>
          <w:color w:val="444444"/>
          <w:w w:val="105"/>
          <w:sz w:val="15"/>
          <w:lang w:val="en-IN"/>
        </w:rPr>
      </w:pPr>
      <w:r>
        <w:rPr>
          <w:color w:val="444444"/>
          <w:w w:val="105"/>
          <w:sz w:val="15"/>
        </w:rPr>
        <w:t>Designed a composite eco-score feature combining biodegradability, recyclability, and carbon impact, making ranked recommendations interpretable</w:t>
      </w:r>
    </w:p>
    <w:p w14:paraId="7A193D29" w14:textId="3CA79B98" w:rsidR="008D4576" w:rsidRPr="002F0263" w:rsidRDefault="000244EF" w:rsidP="002F0263">
      <w:pPr>
        <w:pStyle w:val="ListParagraph"/>
        <w:numPr>
          <w:ilvl w:val="0"/>
          <w:numId w:val="2"/>
        </w:numPr>
        <w:tabs>
          <w:tab w:val="left" w:pos="509"/>
        </w:tabs>
        <w:spacing w:before="60" w:line="276" w:lineRule="auto"/>
        <w:ind w:left="509" w:right="1101"/>
        <w:rPr>
          <w:color w:val="444444"/>
          <w:w w:val="105"/>
          <w:sz w:val="15"/>
          <w:lang w:val="en-IN"/>
        </w:rPr>
      </w:pPr>
      <w:r>
        <w:rPr>
          <w:color w:val="444444"/>
          <w:w w:val="105"/>
          <w:sz w:val="15"/>
        </w:rPr>
        <w:t>Served ranked predictions through a Flask REST API with 11 endpoints backed by a normalized PostgreSQL schema, deployed on Render with a Chart.js analytics dashboard</w:t>
      </w:r>
    </w:p>
    <w:p w14:paraId="354C4C13" w14:textId="0272A782" w:rsidR="008D4576" w:rsidRDefault="00DC2A22">
      <w:pPr>
        <w:tabs>
          <w:tab w:val="left" w:pos="9812"/>
        </w:tabs>
        <w:spacing w:before="133"/>
        <w:ind w:left="239"/>
        <w:rPr>
          <w:i/>
          <w:sz w:val="15"/>
        </w:rPr>
      </w:pPr>
      <w:r>
        <w:rPr>
          <w:b/>
          <w:color w:val="2B3D4F"/>
          <w:sz w:val="17"/>
        </w:rPr>
        <w:t>PolicyQA – Production RAG System for Indian Labour Law |</w:t>
      </w:r>
      <w:r>
        <w:rPr>
          <w:b/>
          <w:color w:val="2B3D4F"/>
          <w:spacing w:val="6"/>
          <w:sz w:val="17"/>
        </w:rPr>
        <w:t xml:space="preserve"> </w:t>
      </w:r>
      <w:hyperlink r:id="rId11">
        <w:r>
          <w:rPr>
            <w:color w:val="3398DA"/>
            <w:spacing w:val="-2"/>
            <w:sz w:val="15"/>
          </w:rPr>
          <w:t>GitHub</w:t>
        </w:r>
      </w:hyperlink>
      <w:r>
        <w:rPr>
          <w:color w:val="3398DA"/>
          <w:sz w:val="15"/>
        </w:rPr>
        <w:t xml:space="preserve"> | </w:t>
      </w:r>
      <w:hyperlink r:id="rId12">
        <w:r>
          <w:rPr>
            <w:color w:val="3398DA"/>
            <w:spacing w:val="-2"/>
            <w:sz w:val="15"/>
          </w:rPr>
          <w:t>Live App</w:t>
        </w:r>
      </w:hyperlink>
      <w:r>
        <w:rPr>
          <w:color w:val="3398DA"/>
          <w:sz w:val="15"/>
        </w:rPr>
        <w:tab/>
      </w:r>
      <w:r>
        <w:rPr>
          <w:i/>
          <w:color w:val="777777"/>
          <w:sz w:val="15"/>
        </w:rPr>
        <w:t xml:space="preserve">             January </w:t>
      </w:r>
      <w:r>
        <w:rPr>
          <w:i/>
          <w:color w:val="777777"/>
          <w:spacing w:val="-4"/>
          <w:sz w:val="15"/>
        </w:rPr>
        <w:t>2026</w:t>
      </w:r>
    </w:p>
    <w:p w14:paraId="4B0F4A3F" w14:textId="1B83FA1B" w:rsidR="008D4576" w:rsidRDefault="00DC2A22">
      <w:pPr>
        <w:spacing w:before="78"/>
        <w:ind w:left="239"/>
        <w:rPr>
          <w:i/>
          <w:sz w:val="15"/>
        </w:rPr>
      </w:pPr>
      <w:r>
        <w:rPr>
          <w:i/>
          <w:iCs/>
          <w:color w:val="545454"/>
          <w:w w:val="105"/>
          <w:sz w:val="15"/>
        </w:rPr>
        <w:t>Python, LangChain, Google Gemini, ChromaDB, BM25, FastAPI, Streamlit, Docker, Google Cloud Run, Langfuse</w:t>
      </w:r>
    </w:p>
    <w:p w14:paraId="24A02875" w14:textId="3CED6E48" w:rsidR="008D4576" w:rsidRDefault="00DC2A22">
      <w:pPr>
        <w:spacing w:before="98"/>
        <w:ind w:left="239"/>
        <w:rPr>
          <w:i/>
          <w:sz w:val="15"/>
        </w:rPr>
      </w:pPr>
      <w:r>
        <w:rPr>
          <w:i/>
          <w:iCs/>
          <w:color w:val="444444"/>
          <w:sz w:val="15"/>
        </w:rPr>
        <w:t>3-stage RAG pipeline over 9 Indian policy documents with 0.955 retrieval hit rate and 0.941 answer faithfulness; quality gates block deployment on metric degradation.</w:t>
      </w:r>
    </w:p>
    <w:p w14:paraId="58CE22CC" w14:textId="4DB882E5" w:rsidR="00D32902" w:rsidRPr="002F0263" w:rsidRDefault="006167C8" w:rsidP="002F0263">
      <w:pPr>
        <w:pStyle w:val="ListParagraph"/>
        <w:numPr>
          <w:ilvl w:val="0"/>
          <w:numId w:val="2"/>
        </w:numPr>
        <w:tabs>
          <w:tab w:val="left" w:pos="509"/>
        </w:tabs>
        <w:spacing w:before="60" w:line="276" w:lineRule="auto"/>
        <w:ind w:left="509" w:right="874"/>
        <w:rPr>
          <w:color w:val="444444"/>
          <w:w w:val="105"/>
          <w:sz w:val="15"/>
          <w:lang w:val="en-IN"/>
        </w:rPr>
      </w:pPr>
      <w:r>
        <w:rPr>
          <w:color w:val="444444"/>
          <w:w w:val="105"/>
          <w:sz w:val="15"/>
        </w:rPr>
        <w:t>Engineered a 3-stage retrieval pipeline combining BM25 keyword search with vector semantic search via Reciprocal Rank Fusion, then cross-encoder reranking (ms-marco-MiniLM) for top-5 passages, achieving 0.955 retrieval hit rate</w:t>
      </w:r>
    </w:p>
    <w:p w14:paraId="4BB56925" w14:textId="1D0CBBE1" w:rsidR="008D4576" w:rsidRPr="008F33C4" w:rsidRDefault="006167C8" w:rsidP="008F33C4">
      <w:pPr>
        <w:pStyle w:val="ListParagraph"/>
        <w:numPr>
          <w:ilvl w:val="0"/>
          <w:numId w:val="2"/>
        </w:numPr>
        <w:tabs>
          <w:tab w:val="left" w:pos="509"/>
        </w:tabs>
        <w:spacing w:before="60" w:line="276" w:lineRule="auto"/>
        <w:ind w:left="509" w:right="329"/>
        <w:rPr>
          <w:color w:val="444444"/>
          <w:w w:val="105"/>
          <w:sz w:val="15"/>
          <w:lang w:val="en-IN"/>
        </w:rPr>
      </w:pPr>
      <w:r>
        <w:rPr>
          <w:color w:val="444444"/>
          <w:w w:val="105"/>
          <w:sz w:val="15"/>
        </w:rPr>
        <w:t>Implemented automated evaluation using a 22-question dataset scoring faithfulness (0.941) and citation accuracy (0.964) via LLM-as-Judge; deployed on Google Cloud Run via Docker with FastAPI backend and Streamlit frontend</w:t>
      </w:r>
    </w:p>
    <w:p w14:paraId="098F8FAE" w14:textId="77777777" w:rsidR="008D4576" w:rsidRDefault="00000000">
      <w:pPr>
        <w:pStyle w:val="Heading2"/>
        <w:spacing w:before="158"/>
      </w:pPr>
      <w:r>
        <w:rPr>
          <w:color w:val="2B3D4F"/>
        </w:rPr>
        <w:t>CERTIFICATIONS</w:t>
      </w:r>
      <w:r>
        <w:rPr>
          <w:color w:val="2B3D4F"/>
          <w:spacing w:val="48"/>
        </w:rPr>
        <w:t xml:space="preserve"> </w:t>
      </w:r>
      <w:r>
        <w:rPr>
          <w:color w:val="2B3D4F"/>
        </w:rPr>
        <w:t>&amp;</w:t>
      </w:r>
      <w:r>
        <w:rPr>
          <w:color w:val="2B3D4F"/>
          <w:spacing w:val="37"/>
        </w:rPr>
        <w:t xml:space="preserve"> </w:t>
      </w:r>
      <w:r>
        <w:rPr>
          <w:color w:val="2B3D4F"/>
          <w:spacing w:val="-2"/>
        </w:rPr>
        <w:t>ACHIEVEMENTS</w:t>
      </w:r>
    </w:p>
    <w:p w14:paraId="6387B484" w14:textId="77777777" w:rsidR="008D4576" w:rsidRDefault="00000000">
      <w:pPr>
        <w:pStyle w:val="BodyText"/>
        <w:rPr>
          <w:b/>
          <w:sz w:val="3"/>
        </w:rPr>
      </w:pPr>
      <w:r>
        <w:rPr>
          <w:b/>
          <w:noProof/>
          <w:sz w:val="3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85DEB2E" wp14:editId="1613F59E">
                <wp:simplePos x="0" y="0"/>
                <wp:positionH relativeFrom="page">
                  <wp:posOffset>380999</wp:posOffset>
                </wp:positionH>
                <wp:positionV relativeFrom="paragraph">
                  <wp:posOffset>41033</wp:posOffset>
                </wp:positionV>
                <wp:extent cx="7010400" cy="952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104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10400" h="9525">
                              <a:moveTo>
                                <a:pt x="70103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7010399" y="0"/>
                              </a:lnTo>
                              <a:lnTo>
                                <a:pt x="70103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98D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50035D" id="Graphic 7" o:spid="_x0000_s1026" style="position:absolute;margin-left:30pt;margin-top:3.25pt;width:552pt;height:.7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10400,9525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Orqa5JgIAAMAEAAAOAAAAZHJzL2Uyb0RvYy54bWysVMFu2zAMvQ/YPwi6L06TdmuMOEXRoMOA oivQDDsrshwbk0WNUmL370fJVupul2HYRaLMJ+rxkfT6pm81Oyl0DZiCX8zmnCkjoWzMoeDfdvcf rjlzXphSaDCq4C/K8ZvN+3frzuZqATXoUiGjIMblnS147b3Ns8zJWrXCzcAqQ84KsBWejnjIShQd RW91tpjPP2YdYGkRpHKOvm4HJ9/E+FWlpP9aVU55pgtO3HxcMa77sGabtcgPKGzdyJGG+AcWrWgM PXoOtRVesCM2f4RqG4ngoPIzCW0GVdVIFXOgbC7mv2XzXAurYi4kjrNnmdz/CysfT8/2CQN1Zx9A /nCkSNZZl5894eBGTF9hG7BEnPVRxZeziqr3TNLHT5TI5ZzEluRbXS2ugsiZyNNdeXT+s4IYR5we nB9qUCZL1MmSvUkmUiVDDXWsoeeMaoicUQ33Qw2t8OFeIBdM1k2I1COP4GzhpHYQYT6kENguVyvO BrKXI9lXmDZTOKX1Fpjcabcx6gCL7UWZJ1/aB8z05b9HkqCJYwonNTg1aBxSj2Kf5aDnp4I70E15 32gdFHB42N9pZCdByi6Xq+vt7Zj+BBabYah/6IQ9lC9PyDoamYK7n0eBijP9xVBPhvlKBiZjnwz0 +g7iFEbx0fld/12gZZbMgntqn0dIHS/y1BnEPwAGbLhp4PbooWpC20RuA6PxQGMS8x9HOszh9BxR rz+ezS8AAAD//wMAUEsDBBQABgAIAAAAIQDCw3xf3gAAAAcBAAAPAAAAZHJzL2Rvd25yZXYueG1s TI/NTsMwEITvSLyDtUjcqB1+oirEqSoEEgcOpVRwdeJtEmGvo9htAk/P9kRPq9lZzXxbrmbvxBHH 2AfSkC0UCKQm2J5aDbuPl5sliJgMWeMCoYYfjLCqLi9KU9gw0Tset6kVHEKxMBq6lIZCyth06E1c hAGJvX0YvUksx1ba0Uwc7p28VSqX3vTEDZ0Z8KnD5nt78Bp+p93dejNs4nP2pT6deqv3r6bW+vpq Xj+CSDin/2M44TM6VMxUhwPZKJyGXPEriecDiJOd5fe8qDUsFciqlOf81R8AAAD//wMAUEsBAi0A FAAGAAgAAAAhALaDOJL+AAAA4QEAABMAAAAAAAAAAAAAAAAAAAAAAFtDb250ZW50X1R5cGVzXS54 bWxQSwECLQAUAAYACAAAACEAOP0h/9YAAACUAQAACwAAAAAAAAAAAAAAAAAvAQAAX3JlbHMvLnJl bHNQSwECLQAUAAYACAAAACEAzq6muSYCAADABAAADgAAAAAAAAAAAAAAAAAuAgAAZHJzL2Uyb0Rv Yy54bWxQSwECLQAUAAYACAAAACEAwsN8X94AAAAHAQAADwAAAAAAAAAAAAAAAACABAAAZHJzL2Rv d25yZXYueG1sUEsFBgAAAAAEAAQA8wAAAIsFAAAAAA== " path="m7010399,9524l,9524,,,7010399,r,9524xe" fillcolor="#3398da" stroked="f">
                <v:path arrowok="t"/>
                <w10:wrap type="topAndBottom" anchorx="page"/>
              </v:shape>
            </w:pict>
          </mc:Fallback>
        </mc:AlternateContent>
      </w:r>
    </w:p>
    <w:p w14:paraId="68250F88" w14:textId="0CA27A39" w:rsidR="008D4576" w:rsidRDefault="000047E4">
      <w:pPr>
        <w:pStyle w:val="ListParagraph"/>
        <w:numPr>
          <w:ilvl w:val="0"/>
          <w:numId w:val="1"/>
        </w:numPr>
        <w:tabs>
          <w:tab w:val="left" w:pos="418"/>
        </w:tabs>
        <w:spacing w:before="60"/>
        <w:ind w:left="418" w:hanging="179"/>
        <w:rPr>
          <w:sz w:val="15"/>
        </w:rPr>
      </w:pPr>
      <w:r>
        <w:rPr>
          <w:b/>
          <w:bCs/>
          <w:color w:val="2B3D4F"/>
          <w:w w:val="105"/>
          <w:sz w:val="15"/>
        </w:rPr>
        <w:t>NextLeap Data Analyst Fellowship – Top Fellow</w:t>
      </w:r>
      <w:r>
        <w:rPr>
          <w:color w:val="444444"/>
          <w:w w:val="105"/>
          <w:sz w:val="15"/>
        </w:rPr>
        <w:t xml:space="preserve"> (July</w:t>
      </w:r>
      <w:r>
        <w:rPr>
          <w:color w:val="444444"/>
          <w:spacing w:val="-1"/>
          <w:w w:val="105"/>
          <w:sz w:val="15"/>
        </w:rPr>
        <w:t xml:space="preserve"> </w:t>
      </w:r>
      <w:r>
        <w:rPr>
          <w:color w:val="444444"/>
          <w:w w:val="105"/>
          <w:sz w:val="15"/>
        </w:rPr>
        <w:t>2025)</w:t>
      </w:r>
    </w:p>
    <w:p w14:paraId="01082826" w14:textId="77777777" w:rsidR="002C038A" w:rsidRDefault="002C038A" w:rsidP="002C038A">
      <w:pPr>
        <w:pStyle w:val="ListParagraph"/>
        <w:numPr>
          <w:ilvl w:val="0"/>
          <w:numId w:val="1"/>
        </w:numPr>
        <w:tabs>
          <w:tab w:val="left" w:pos="418"/>
        </w:tabs>
        <w:spacing w:before="60"/>
        <w:rPr>
          <w:sz w:val="15"/>
        </w:rPr>
      </w:pPr>
      <w:r>
        <w:rPr>
          <w:b/>
          <w:bCs/>
          <w:color w:val="2B3D4F"/>
          <w:w w:val="105"/>
          <w:sz w:val="15"/>
        </w:rPr>
        <w:t xml:space="preserve">Research Publication – Off-Road Terrain Identification using YOLOv8, Journal of Electrical Systems </w:t>
      </w:r>
      <w:r>
        <w:rPr>
          <w:color w:val="444444"/>
          <w:w w:val="105"/>
          <w:sz w:val="15"/>
        </w:rPr>
        <w:t>(December 2023)</w:t>
      </w:r>
    </w:p>
    <w:p w14:paraId="6F7E8AB9" w14:textId="4050885F" w:rsidR="000047E4" w:rsidRPr="000047E4" w:rsidRDefault="00FF30B2" w:rsidP="000047E4">
      <w:pPr>
        <w:pStyle w:val="ListParagraph"/>
        <w:numPr>
          <w:ilvl w:val="0"/>
          <w:numId w:val="1"/>
        </w:numPr>
        <w:tabs>
          <w:tab w:val="left" w:pos="418"/>
        </w:tabs>
        <w:spacing w:before="60"/>
        <w:ind w:left="418" w:hanging="179"/>
        <w:rPr>
          <w:sz w:val="15"/>
        </w:rPr>
      </w:pPr>
      <w:r>
        <w:rPr>
          <w:b/>
          <w:bCs/>
          <w:color w:val="2B3D4F"/>
          <w:w w:val="105"/>
          <w:sz w:val="15"/>
        </w:rPr>
        <w:t>SQL (Intermediate) Certification – HackerRank</w:t>
      </w:r>
      <w:r>
        <w:rPr>
          <w:color w:val="444444"/>
          <w:w w:val="105"/>
          <w:sz w:val="15"/>
        </w:rPr>
        <w:t xml:space="preserve"> (March 2025)</w:t>
      </w:r>
    </w:p>
    <w:p w14:paraId="1072F446" w14:textId="77777777" w:rsidR="008D4576" w:rsidRDefault="008D4576">
      <w:pPr>
        <w:pStyle w:val="BodyText"/>
        <w:spacing w:before="0"/>
        <w:rPr>
          <w:sz w:val="11"/>
        </w:rPr>
      </w:pPr>
    </w:p>
    <w:p w14:paraId="2511C9AB" w14:textId="77777777" w:rsidR="008D4576" w:rsidRDefault="008D4576">
      <w:pPr>
        <w:pStyle w:val="BodyText"/>
        <w:rPr>
          <w:sz w:val="11"/>
        </w:rPr>
        <w:sectPr w:rsidR="008D4576">
          <w:type w:val="continuous"/>
          <w:pgSz w:w="12240" w:h="15840"/>
          <w:pgMar w:top="420" w:right="360" w:bottom="280" w:left="360" w:header="720" w:footer="720" w:gutter="0"/>
          <w:cols w:space="720"/>
        </w:sectPr>
      </w:pPr>
    </w:p>
    <w:p w14:paraId="36726D5A" w14:textId="77777777" w:rsidR="008D4576" w:rsidRDefault="00000000">
      <w:pPr>
        <w:pStyle w:val="Heading2"/>
        <w:spacing w:before="98"/>
      </w:pP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16C260D4" wp14:editId="3A0961DC">
                <wp:simplePos x="0" y="0"/>
                <wp:positionH relativeFrom="page">
                  <wp:posOffset>380999</wp:posOffset>
                </wp:positionH>
                <wp:positionV relativeFrom="paragraph">
                  <wp:posOffset>242296</wp:posOffset>
                </wp:positionV>
                <wp:extent cx="7010400" cy="952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104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10400" h="9525">
                              <a:moveTo>
                                <a:pt x="70103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7010399" y="0"/>
                              </a:lnTo>
                              <a:lnTo>
                                <a:pt x="70103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98D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D3DFFB" id="Graphic 8" o:spid="_x0000_s1026" style="position:absolute;margin-left:30pt;margin-top:19.1pt;width:552pt;height:.7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10400,9525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Orqa5JgIAAMAEAAAOAAAAZHJzL2Uyb0RvYy54bWysVMFu2zAMvQ/YPwi6L06TdmuMOEXRoMOA oivQDDsrshwbk0WNUmL370fJVupul2HYRaLMJ+rxkfT6pm81Oyl0DZiCX8zmnCkjoWzMoeDfdvcf rjlzXphSaDCq4C/K8ZvN+3frzuZqATXoUiGjIMblnS147b3Ns8zJWrXCzcAqQ84KsBWejnjIShQd RW91tpjPP2YdYGkRpHKOvm4HJ9/E+FWlpP9aVU55pgtO3HxcMa77sGabtcgPKGzdyJGG+AcWrWgM PXoOtRVesCM2f4RqG4ngoPIzCW0GVdVIFXOgbC7mv2XzXAurYi4kjrNnmdz/CysfT8/2CQN1Zx9A /nCkSNZZl5894eBGTF9hG7BEnPVRxZeziqr3TNLHT5TI5ZzEluRbXS2ugsiZyNNdeXT+s4IYR5we nB9qUCZL1MmSvUkmUiVDDXWsoeeMaoicUQ33Qw2t8OFeIBdM1k2I1COP4GzhpHYQYT6kENguVyvO BrKXI9lXmDZTOKX1Fpjcabcx6gCL7UWZJ1/aB8z05b9HkqCJYwonNTg1aBxSj2Kf5aDnp4I70E15 32gdFHB42N9pZCdByi6Xq+vt7Zj+BBabYah/6IQ9lC9PyDoamYK7n0eBijP9xVBPhvlKBiZjnwz0 +g7iFEbx0fld/12gZZbMgntqn0dIHS/y1BnEPwAGbLhp4PbooWpC20RuA6PxQGMS8x9HOszh9BxR rz+ezS8AAAD//wMAUEsDBBQABgAIAAAAIQCPOOjX3wAAAAkBAAAPAAAAZHJzL2Rvd25yZXYueG1s TI/BTsMwEETvSPyDtUjcqJ0WhRLiVBUCiUMPpVRwdeJtEhGvo9htQr+e7QmOOzOafZOvJteJEw6h 9aQhmSkQSJW3LdUa9h+vd0sQIRqypvOEGn4wwKq4vspNZv1I73jaxVpwCYXMaGhi7DMpQ9WgM2Hm eyT2Dn5wJvI51NIOZuRy18m5Uql0piX+0JgenxusvndHp+E87hfrbb8NL8mX+uzUpjy8mVLr25tp /QQi4hT/wnDBZ3QomKn0R7JBdBpSxVOihsVyDuLiJ+k9KyUrjw8gi1z+X1D8AgAA//8DAFBLAQIt ABQABgAIAAAAIQC2gziS/gAAAOEBAAATAAAAAAAAAAAAAAAAAAAAAABbQ29udGVudF9UeXBlc10u eG1sUEsBAi0AFAAGAAgAAAAhADj9If/WAAAAlAEAAAsAAAAAAAAAAAAAAAAALwEAAF9yZWxzLy5y ZWxzUEsBAi0AFAAGAAgAAAAhAM6uprkmAgAAwAQAAA4AAAAAAAAAAAAAAAAALgIAAGRycy9lMm9E b2MueG1sUEsBAi0AFAAGAAgAAAAhAI846NffAAAACQEAAA8AAAAAAAAAAAAAAAAAgAQAAGRycy9k b3ducmV2LnhtbFBLBQYAAAAABAAEAPMAAACMBQAAAAA= " path="m7010399,9524l,9524,,,7010399,r,9524xe" fillcolor="#3398da" stroked="f">
                <v:path arrowok="t"/>
                <w10:wrap anchorx="page"/>
              </v:shape>
            </w:pict>
          </mc:Fallback>
        </mc:AlternateContent>
      </w:r>
      <w:r>
        <w:rPr>
          <w:color w:val="2B3D4F"/>
          <w:spacing w:val="-2"/>
        </w:rPr>
        <w:t>EDUCATION</w:t>
      </w:r>
    </w:p>
    <w:p w14:paraId="5ED9F36E" w14:textId="0F014D2B" w:rsidR="008D4576" w:rsidRDefault="009F52FE">
      <w:pPr>
        <w:pStyle w:val="Heading3"/>
      </w:pPr>
      <w:r>
        <w:rPr>
          <w:color w:val="2B3D4F"/>
        </w:rPr>
        <w:t>Bachelor of Engineering in Computer Science (Artificial Intelligence &amp; Machine Learning)</w:t>
      </w:r>
    </w:p>
    <w:p w14:paraId="5475A1FB" w14:textId="1BB900EF" w:rsidR="006B26E7" w:rsidRDefault="000047E4" w:rsidP="006B26E7">
      <w:pPr>
        <w:spacing w:before="49"/>
        <w:ind w:left="239"/>
        <w:rPr>
          <w:i/>
          <w:color w:val="545454"/>
          <w:spacing w:val="-2"/>
          <w:w w:val="105"/>
          <w:sz w:val="15"/>
        </w:rPr>
      </w:pPr>
      <w:r>
        <w:rPr>
          <w:i/>
          <w:color w:val="545454"/>
          <w:w w:val="105"/>
          <w:sz w:val="15"/>
        </w:rPr>
        <w:t>Chandigarh</w:t>
      </w:r>
      <w:r>
        <w:rPr>
          <w:i/>
          <w:color w:val="545454"/>
          <w:spacing w:val="-7"/>
          <w:w w:val="105"/>
          <w:sz w:val="15"/>
        </w:rPr>
        <w:t xml:space="preserve"> </w:t>
      </w:r>
      <w:r>
        <w:rPr>
          <w:i/>
          <w:color w:val="545454"/>
          <w:w w:val="105"/>
          <w:sz w:val="15"/>
        </w:rPr>
        <w:t>University,</w:t>
      </w:r>
      <w:r>
        <w:rPr>
          <w:i/>
          <w:color w:val="545454"/>
          <w:spacing w:val="-11"/>
          <w:w w:val="105"/>
          <w:sz w:val="15"/>
        </w:rPr>
        <w:t xml:space="preserve"> </w:t>
      </w:r>
      <w:r>
        <w:rPr>
          <w:i/>
          <w:color w:val="545454"/>
          <w:w w:val="105"/>
          <w:sz w:val="15"/>
        </w:rPr>
        <w:t>Mohali</w:t>
      </w:r>
      <w:r>
        <w:rPr>
          <w:i/>
          <w:color w:val="545454"/>
          <w:spacing w:val="-7"/>
          <w:w w:val="105"/>
          <w:sz w:val="15"/>
        </w:rPr>
        <w:t xml:space="preserve"> </w:t>
      </w:r>
      <w:r>
        <w:rPr>
          <w:i/>
          <w:color w:val="545454"/>
          <w:w w:val="105"/>
          <w:sz w:val="15"/>
        </w:rPr>
        <w:t>|</w:t>
      </w:r>
      <w:r>
        <w:rPr>
          <w:i/>
          <w:color w:val="545454"/>
          <w:spacing w:val="-6"/>
          <w:w w:val="105"/>
          <w:sz w:val="15"/>
        </w:rPr>
        <w:t xml:space="preserve"> </w:t>
      </w:r>
      <w:r>
        <w:rPr>
          <w:i/>
          <w:color w:val="545454"/>
          <w:w w:val="105"/>
          <w:sz w:val="15"/>
        </w:rPr>
        <w:t>CGPA:</w:t>
      </w:r>
      <w:r>
        <w:rPr>
          <w:i/>
          <w:color w:val="545454"/>
          <w:spacing w:val="-7"/>
          <w:w w:val="105"/>
          <w:sz w:val="15"/>
        </w:rPr>
        <w:t xml:space="preserve"> </w:t>
      </w:r>
      <w:r>
        <w:rPr>
          <w:i/>
          <w:color w:val="545454"/>
          <w:spacing w:val="-2"/>
          <w:w w:val="105"/>
          <w:sz w:val="15"/>
        </w:rPr>
        <w:t>8.0/10</w:t>
      </w:r>
    </w:p>
    <w:p w14:paraId="6747048B" w14:textId="094B9808" w:rsidR="009F52FE" w:rsidRDefault="009F52FE" w:rsidP="000047E4">
      <w:pPr>
        <w:spacing w:before="49"/>
        <w:ind w:left="239"/>
        <w:rPr>
          <w:i/>
          <w:color w:val="545454"/>
          <w:spacing w:val="-2"/>
          <w:w w:val="105"/>
          <w:sz w:val="15"/>
        </w:rPr>
      </w:pPr>
      <w:r>
        <w:rPr>
          <w:b/>
          <w:bCs/>
          <w:i/>
          <w:color w:val="545454"/>
          <w:spacing w:val="-2"/>
          <w:w w:val="105"/>
          <w:sz w:val="15"/>
        </w:rPr>
        <w:t>Final Year Project:</w:t>
      </w:r>
      <w:r>
        <w:rPr>
          <w:i/>
          <w:color w:val="545454"/>
          <w:spacing w:val="-2"/>
          <w:w w:val="105"/>
          <w:sz w:val="15"/>
        </w:rPr>
        <w:t xml:space="preserve"> Traffic Sign Detection using YOLOv8 with 92% accuracy in real-time classification</w:t>
      </w:r>
    </w:p>
    <w:p w14:paraId="78FD3BD1" w14:textId="1D680FBD" w:rsidR="008D4576" w:rsidRPr="000047E4" w:rsidRDefault="000047E4" w:rsidP="000047E4">
      <w:pPr>
        <w:spacing w:before="49"/>
        <w:ind w:left="239"/>
        <w:rPr>
          <w:i/>
          <w:sz w:val="15"/>
        </w:rPr>
      </w:pPr>
      <w:r>
        <w:br w:type="column"/>
      </w:r>
    </w:p>
    <w:p w14:paraId="25ECBBBC" w14:textId="77777777" w:rsidR="008D4576" w:rsidRDefault="008D4576">
      <w:pPr>
        <w:pStyle w:val="BodyText"/>
        <w:spacing w:before="0"/>
        <w:rPr>
          <w:i/>
        </w:rPr>
      </w:pPr>
    </w:p>
    <w:p w14:paraId="05EAEA0D" w14:textId="77777777" w:rsidR="008D4576" w:rsidRDefault="008D4576">
      <w:pPr>
        <w:pStyle w:val="BodyText"/>
        <w:spacing w:before="8"/>
        <w:rPr>
          <w:i/>
        </w:rPr>
      </w:pPr>
    </w:p>
    <w:p w14:paraId="2021A487" w14:textId="7E0C34A7" w:rsidR="008D4576" w:rsidRDefault="00000000">
      <w:pPr>
        <w:ind w:left="239"/>
        <w:rPr>
          <w:i/>
          <w:sz w:val="15"/>
        </w:rPr>
      </w:pPr>
      <w:r>
        <w:rPr>
          <w:i/>
          <w:color w:val="777777"/>
          <w:sz w:val="15"/>
        </w:rPr>
        <w:t xml:space="preserve">2021 - </w:t>
      </w:r>
      <w:r>
        <w:rPr>
          <w:i/>
          <w:color w:val="777777"/>
          <w:spacing w:val="-4"/>
          <w:sz w:val="15"/>
        </w:rPr>
        <w:t>2025</w:t>
      </w:r>
    </w:p>
    <w:sectPr w:rsidR="008D4576">
      <w:type w:val="continuous"/>
      <w:pgSz w:w="12240" w:h="15840"/>
      <w:pgMar w:top="420" w:right="360" w:bottom="280" w:left="360" w:header="720" w:footer="720" w:gutter="0"/>
      <w:cols w:num="2" w:space="720" w:equalWidth="0">
        <w:col w:w="8735" w:space="1504"/>
        <w:col w:w="128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4.8pt;height:4.8pt" o:bullet="t">
        <v:imagedata r:id="rId1" o:title="image1"/>
      </v:shape>
    </w:pict>
  </w:numPicBullet>
  <w:abstractNum w:abstractNumId="0" w15:restartNumberingAfterBreak="0">
    <w:nsid w:val="325D5668"/>
    <w:multiLevelType w:val="hybridMultilevel"/>
    <w:tmpl w:val="3FE4832C"/>
    <w:lvl w:ilvl="0" w:tplc="B1E07A60">
      <w:numFmt w:val="bullet"/>
      <w:lvlText w:val="•"/>
      <w:lvlJc w:val="left"/>
      <w:pPr>
        <w:ind w:left="510" w:hanging="195"/>
      </w:pPr>
      <w:rPr>
        <w:rFonts w:ascii="Arial" w:hAnsi="Arial" w:hint="default"/>
        <w:b w:val="0"/>
        <w:bCs w:val="0"/>
        <w:i w:val="0"/>
        <w:iCs w:val="0"/>
        <w:color w:val="444444"/>
        <w:sz w:val="15"/>
        <w:szCs w:val="15"/>
      </w:rPr>
    </w:lvl>
    <w:lvl w:ilvl="1" w:tplc="38A8FB10">
      <w:numFmt w:val="bullet"/>
      <w:lvlText w:val="•"/>
      <w:lvlJc w:val="left"/>
      <w:pPr>
        <w:ind w:left="1602" w:hanging="195"/>
      </w:pPr>
      <w:rPr>
        <w:rFonts w:hint="default"/>
        <w:lang w:val="en-US" w:eastAsia="en-US" w:bidi="ar-SA"/>
      </w:rPr>
    </w:lvl>
    <w:lvl w:ilvl="2" w:tplc="5916FB24">
      <w:numFmt w:val="bullet"/>
      <w:lvlText w:val="•"/>
      <w:lvlJc w:val="left"/>
      <w:pPr>
        <w:ind w:left="2704" w:hanging="195"/>
      </w:pPr>
      <w:rPr>
        <w:rFonts w:hint="default"/>
        <w:lang w:val="en-US" w:eastAsia="en-US" w:bidi="ar-SA"/>
      </w:rPr>
    </w:lvl>
    <w:lvl w:ilvl="3" w:tplc="21981950">
      <w:numFmt w:val="bullet"/>
      <w:lvlText w:val="•"/>
      <w:lvlJc w:val="left"/>
      <w:pPr>
        <w:ind w:left="3806" w:hanging="195"/>
      </w:pPr>
      <w:rPr>
        <w:rFonts w:hint="default"/>
        <w:lang w:val="en-US" w:eastAsia="en-US" w:bidi="ar-SA"/>
      </w:rPr>
    </w:lvl>
    <w:lvl w:ilvl="4" w:tplc="8BA49AE0">
      <w:numFmt w:val="bullet"/>
      <w:lvlText w:val="•"/>
      <w:lvlJc w:val="left"/>
      <w:pPr>
        <w:ind w:left="4908" w:hanging="195"/>
      </w:pPr>
      <w:rPr>
        <w:rFonts w:hint="default"/>
        <w:lang w:val="en-US" w:eastAsia="en-US" w:bidi="ar-SA"/>
      </w:rPr>
    </w:lvl>
    <w:lvl w:ilvl="5" w:tplc="03AE866E">
      <w:numFmt w:val="bullet"/>
      <w:lvlText w:val="•"/>
      <w:lvlJc w:val="left"/>
      <w:pPr>
        <w:ind w:left="6010" w:hanging="195"/>
      </w:pPr>
      <w:rPr>
        <w:rFonts w:hint="default"/>
        <w:lang w:val="en-US" w:eastAsia="en-US" w:bidi="ar-SA"/>
      </w:rPr>
    </w:lvl>
    <w:lvl w:ilvl="6" w:tplc="90267CF2">
      <w:numFmt w:val="bullet"/>
      <w:lvlText w:val="•"/>
      <w:lvlJc w:val="left"/>
      <w:pPr>
        <w:ind w:left="7112" w:hanging="195"/>
      </w:pPr>
      <w:rPr>
        <w:rFonts w:hint="default"/>
        <w:lang w:val="en-US" w:eastAsia="en-US" w:bidi="ar-SA"/>
      </w:rPr>
    </w:lvl>
    <w:lvl w:ilvl="7" w:tplc="C158F8A2">
      <w:numFmt w:val="bullet"/>
      <w:lvlText w:val="•"/>
      <w:lvlJc w:val="left"/>
      <w:pPr>
        <w:ind w:left="8214" w:hanging="195"/>
      </w:pPr>
      <w:rPr>
        <w:rFonts w:hint="default"/>
        <w:lang w:val="en-US" w:eastAsia="en-US" w:bidi="ar-SA"/>
      </w:rPr>
    </w:lvl>
    <w:lvl w:ilvl="8" w:tplc="1BF4B638">
      <w:numFmt w:val="bullet"/>
      <w:lvlText w:val="•"/>
      <w:lvlJc w:val="left"/>
      <w:pPr>
        <w:ind w:left="9316" w:hanging="195"/>
      </w:pPr>
      <w:rPr>
        <w:rFonts w:hint="default"/>
        <w:lang w:val="en-US" w:eastAsia="en-US" w:bidi="ar-SA"/>
      </w:rPr>
    </w:lvl>
  </w:abstractNum>
  <w:abstractNum w:abstractNumId="1" w15:restartNumberingAfterBreak="0">
    <w:nsid w:val="698444D8"/>
    <w:multiLevelType w:val="hybridMultilevel"/>
    <w:tmpl w:val="A364D19E"/>
    <w:lvl w:ilvl="0" w:tplc="2CAA0550">
      <w:numFmt w:val="bullet"/>
      <w:lvlText w:val="•"/>
      <w:lvlJc w:val="left"/>
      <w:pPr>
        <w:ind w:left="420" w:hanging="180"/>
      </w:pPr>
      <w:rPr>
        <w:rFonts w:ascii="Arial" w:hAnsi="Arial" w:hint="default"/>
        <w:b w:val="0"/>
        <w:bCs w:val="0"/>
        <w:i w:val="0"/>
        <w:iCs w:val="0"/>
        <w:color w:val="444444"/>
        <w:sz w:val="15"/>
        <w:szCs w:val="15"/>
      </w:rPr>
    </w:lvl>
    <w:lvl w:ilvl="1" w:tplc="10587E5E">
      <w:numFmt w:val="bullet"/>
      <w:lvlText w:val="•"/>
      <w:lvlJc w:val="left"/>
      <w:pPr>
        <w:ind w:left="1530" w:hanging="180"/>
      </w:pPr>
      <w:rPr>
        <w:rFonts w:hint="default"/>
        <w:lang w:val="en-US" w:eastAsia="en-US" w:bidi="ar-SA"/>
      </w:rPr>
    </w:lvl>
    <w:lvl w:ilvl="2" w:tplc="61A2E49E">
      <w:numFmt w:val="bullet"/>
      <w:lvlText w:val="•"/>
      <w:lvlJc w:val="left"/>
      <w:pPr>
        <w:ind w:left="2640" w:hanging="180"/>
      </w:pPr>
      <w:rPr>
        <w:rFonts w:hint="default"/>
        <w:lang w:val="en-US" w:eastAsia="en-US" w:bidi="ar-SA"/>
      </w:rPr>
    </w:lvl>
    <w:lvl w:ilvl="3" w:tplc="3A5062AC">
      <w:numFmt w:val="bullet"/>
      <w:lvlText w:val="•"/>
      <w:lvlJc w:val="left"/>
      <w:pPr>
        <w:ind w:left="3750" w:hanging="180"/>
      </w:pPr>
      <w:rPr>
        <w:rFonts w:hint="default"/>
        <w:lang w:val="en-US" w:eastAsia="en-US" w:bidi="ar-SA"/>
      </w:rPr>
    </w:lvl>
    <w:lvl w:ilvl="4" w:tplc="00BEB9E6">
      <w:numFmt w:val="bullet"/>
      <w:lvlText w:val="•"/>
      <w:lvlJc w:val="left"/>
      <w:pPr>
        <w:ind w:left="4860" w:hanging="180"/>
      </w:pPr>
      <w:rPr>
        <w:rFonts w:hint="default"/>
        <w:lang w:val="en-US" w:eastAsia="en-US" w:bidi="ar-SA"/>
      </w:rPr>
    </w:lvl>
    <w:lvl w:ilvl="5" w:tplc="3C7E3F80">
      <w:numFmt w:val="bullet"/>
      <w:lvlText w:val="•"/>
      <w:lvlJc w:val="left"/>
      <w:pPr>
        <w:ind w:left="5970" w:hanging="180"/>
      </w:pPr>
      <w:rPr>
        <w:rFonts w:hint="default"/>
        <w:lang w:val="en-US" w:eastAsia="en-US" w:bidi="ar-SA"/>
      </w:rPr>
    </w:lvl>
    <w:lvl w:ilvl="6" w:tplc="821C07D0">
      <w:numFmt w:val="bullet"/>
      <w:lvlText w:val="•"/>
      <w:lvlJc w:val="left"/>
      <w:pPr>
        <w:ind w:left="7080" w:hanging="180"/>
      </w:pPr>
      <w:rPr>
        <w:rFonts w:hint="default"/>
        <w:lang w:val="en-US" w:eastAsia="en-US" w:bidi="ar-SA"/>
      </w:rPr>
    </w:lvl>
    <w:lvl w:ilvl="7" w:tplc="1116C4C0">
      <w:numFmt w:val="bullet"/>
      <w:lvlText w:val="•"/>
      <w:lvlJc w:val="left"/>
      <w:pPr>
        <w:ind w:left="8190" w:hanging="180"/>
      </w:pPr>
      <w:rPr>
        <w:rFonts w:hint="default"/>
        <w:lang w:val="en-US" w:eastAsia="en-US" w:bidi="ar-SA"/>
      </w:rPr>
    </w:lvl>
    <w:lvl w:ilvl="8" w:tplc="9C0E3266">
      <w:numFmt w:val="bullet"/>
      <w:lvlText w:val="•"/>
      <w:lvlJc w:val="left"/>
      <w:pPr>
        <w:ind w:left="9300" w:hanging="180"/>
      </w:pPr>
      <w:rPr>
        <w:rFonts w:hint="default"/>
        <w:lang w:val="en-US" w:eastAsia="en-US" w:bidi="ar-SA"/>
      </w:rPr>
    </w:lvl>
  </w:abstractNum>
  <w:num w:numId="1" w16cid:durableId="1147938320">
    <w:abstractNumId w:val="1"/>
  </w:num>
  <w:num w:numId="2" w16cid:durableId="1111169500">
    <w:abstractNumId w:val="0"/>
  </w:num>
  <w:num w:numId="3" w16cid:durableId="11228470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576"/>
    <w:rsid w:val="000047E4"/>
    <w:rsid w:val="0000776B"/>
    <w:rsid w:val="000244EF"/>
    <w:rsid w:val="00026C27"/>
    <w:rsid w:val="00091B73"/>
    <w:rsid w:val="000E2169"/>
    <w:rsid w:val="0014104A"/>
    <w:rsid w:val="001A2405"/>
    <w:rsid w:val="001C1888"/>
    <w:rsid w:val="002C038A"/>
    <w:rsid w:val="002D738D"/>
    <w:rsid w:val="002F0263"/>
    <w:rsid w:val="00325985"/>
    <w:rsid w:val="003C52DD"/>
    <w:rsid w:val="003F7B19"/>
    <w:rsid w:val="004B6394"/>
    <w:rsid w:val="00504289"/>
    <w:rsid w:val="00527DA1"/>
    <w:rsid w:val="006167C8"/>
    <w:rsid w:val="006A1420"/>
    <w:rsid w:val="006B26E7"/>
    <w:rsid w:val="006D676F"/>
    <w:rsid w:val="008308E6"/>
    <w:rsid w:val="00845F1E"/>
    <w:rsid w:val="0088399E"/>
    <w:rsid w:val="008D4576"/>
    <w:rsid w:val="008F33C4"/>
    <w:rsid w:val="00977A52"/>
    <w:rsid w:val="0098540A"/>
    <w:rsid w:val="009F52FE"/>
    <w:rsid w:val="00AC63F7"/>
    <w:rsid w:val="00AD6F59"/>
    <w:rsid w:val="00AE43C8"/>
    <w:rsid w:val="00AF798A"/>
    <w:rsid w:val="00B74733"/>
    <w:rsid w:val="00BA4193"/>
    <w:rsid w:val="00BA4AB0"/>
    <w:rsid w:val="00BA5A38"/>
    <w:rsid w:val="00BD32BC"/>
    <w:rsid w:val="00C416BF"/>
    <w:rsid w:val="00D32902"/>
    <w:rsid w:val="00DC2A22"/>
    <w:rsid w:val="00E15CAF"/>
    <w:rsid w:val="00E17CA1"/>
    <w:rsid w:val="00E342D9"/>
    <w:rsid w:val="00E941B3"/>
    <w:rsid w:val="00F42DF4"/>
    <w:rsid w:val="00FF3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D968B1"/>
  <w15:docId w15:val="{42D9EAC5-4FB9-42F6-BB78-1463EC014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71"/>
      <w:ind w:left="47" w:right="52"/>
      <w:jc w:val="center"/>
      <w:outlineLvl w:val="0"/>
    </w:pPr>
    <w:rPr>
      <w:b/>
      <w:bCs/>
      <w:sz w:val="42"/>
      <w:szCs w:val="42"/>
    </w:rPr>
  </w:style>
  <w:style w:type="paragraph" w:styleId="Heading2">
    <w:name w:val="heading 2"/>
    <w:basedOn w:val="Normal"/>
    <w:uiPriority w:val="9"/>
    <w:unhideWhenUsed/>
    <w:qFormat/>
    <w:pPr>
      <w:ind w:left="239"/>
      <w:outlineLvl w:val="1"/>
    </w:pPr>
    <w:rPr>
      <w:b/>
      <w:bCs/>
      <w:sz w:val="19"/>
      <w:szCs w:val="19"/>
    </w:rPr>
  </w:style>
  <w:style w:type="paragraph" w:styleId="Heading3">
    <w:name w:val="heading 3"/>
    <w:basedOn w:val="Normal"/>
    <w:uiPriority w:val="9"/>
    <w:unhideWhenUsed/>
    <w:qFormat/>
    <w:pPr>
      <w:spacing w:before="190"/>
      <w:ind w:left="239"/>
      <w:outlineLvl w:val="2"/>
    </w:pPr>
    <w:rPr>
      <w:b/>
      <w:bCs/>
      <w:sz w:val="17"/>
      <w:szCs w:val="1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30B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"/>
    </w:pPr>
    <w:rPr>
      <w:sz w:val="15"/>
      <w:szCs w:val="15"/>
    </w:rPr>
  </w:style>
  <w:style w:type="paragraph" w:styleId="ListParagraph">
    <w:name w:val="List Paragraph"/>
    <w:basedOn w:val="Normal"/>
    <w:uiPriority w:val="1"/>
    <w:qFormat/>
    <w:pPr>
      <w:spacing w:before="97"/>
      <w:ind w:left="509" w:hanging="195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E342D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42D9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30B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ormalWeb">
    <w:name w:val="Normal (Web)"/>
    <w:basedOn w:val="Normal"/>
    <w:uiPriority w:val="99"/>
    <w:semiHidden/>
    <w:unhideWhenUsed/>
    <w:rsid w:val="002F026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yperlink" Target="https://github.com/mani9kanta3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linkedin.com/in/manikanta3/" TargetMode="External"/><Relationship Id="rId12" Type="http://schemas.openxmlformats.org/officeDocument/2006/relationships/hyperlink" Target="https://policyqa-374421511401.asia-south1.run.ap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nikantapudi.com/" TargetMode="External"/><Relationship Id="rId11" Type="http://schemas.openxmlformats.org/officeDocument/2006/relationships/hyperlink" Target="https://github.com/mani9kanta3/Policy-QA-Rag-System" TargetMode="External"/><Relationship Id="rId5" Type="http://schemas.openxmlformats.org/officeDocument/2006/relationships/hyperlink" Target="mailto:pudimanikanta3@gmail.com" TargetMode="External"/><Relationship Id="rId10" Type="http://schemas.openxmlformats.org/officeDocument/2006/relationships/hyperlink" Target="https://ecopackai-q982.onrender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ithub.com/mani9kanta3/EcoPackAI-AI-Powered-Sustainable-Packaging-Recommendation-System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778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Akberhusain Shaikh - Full Stack Developer</vt:lpstr>
    </vt:vector>
  </TitlesOfParts>
  <Company/>
  <LinksUpToDate>false</LinksUpToDate>
  <CharactersWithSpaces>5203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Akberhusain Shaikh - Full Stack Developer</dc:title>
  <dc:creator>MANIKANTA</dc:creator>
  <cp:lastModifiedBy>PUDI MANIKANTA</cp:lastModifiedBy>
  <cp:revision>5</cp:revision>
  <cp:lastPrinted>2026-01-30T06:52:00Z</cp:lastPrinted>
  <dcterms:created xsi:type="dcterms:W3CDTF">2026-03-06T09:24:00Z</dcterms:created>
  <dcterms:modified xsi:type="dcterms:W3CDTF">2026-04-08T05:52:00Z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2025-12-13T00:00:00Z</vt:filetime>
  </property>
  <property fmtid="{D5CDD505-2E9C-101B-9397-08002B2CF9AE}" pid="3" name="Creator">
    <vt:lpwstr>Mozilla/5.0 (Macintosh; Intel Mac OS X 10_15_7) AppleWebKit/537.36 (KHTML, like Gecko) Chrome/142.0.0.0 Safari/537.36</vt:lpwstr>
  </property>
  <property fmtid="{D5CDD505-2E9C-101B-9397-08002B2CF9AE}" pid="4" name="LastSaved">
    <vt:filetime>2026-01-25T00:00:00Z</vt:filetime>
  </property>
  <property fmtid="{D5CDD505-2E9C-101B-9397-08002B2CF9AE}" pid="5" name="Producer">
    <vt:lpwstr>Skia/PDF m142</vt:lpwstr>
  </property>
</Properties>
</file>